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67D" w:rsidRDefault="001C267D">
      <w:r w:rsidRPr="001C267D">
        <w:rPr>
          <w:noProof/>
          <w:lang w:eastAsia="pt-BR"/>
        </w:rPr>
        <w:drawing>
          <wp:anchor distT="0" distB="0" distL="114300" distR="114300" simplePos="0" relativeHeight="251659776" behindDoc="1" locked="0" layoutInCell="1" allowOverlap="1" wp14:anchorId="2701169D" wp14:editId="2701169E">
            <wp:simplePos x="0" y="0"/>
            <wp:positionH relativeFrom="column">
              <wp:posOffset>-504190</wp:posOffset>
            </wp:positionH>
            <wp:positionV relativeFrom="paragraph">
              <wp:posOffset>-1080135</wp:posOffset>
            </wp:positionV>
            <wp:extent cx="6292850" cy="6351905"/>
            <wp:effectExtent l="0" t="0" r="0" b="0"/>
            <wp:wrapNone/>
            <wp:docPr id="11" name="Imagem 11" descr="Grafismo_cort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afismo_cortad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635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267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01169F" wp14:editId="270116A0">
                <wp:simplePos x="0" y="0"/>
                <wp:positionH relativeFrom="column">
                  <wp:posOffset>-368300</wp:posOffset>
                </wp:positionH>
                <wp:positionV relativeFrom="paragraph">
                  <wp:posOffset>-1090930</wp:posOffset>
                </wp:positionV>
                <wp:extent cx="6858000" cy="10040620"/>
                <wp:effectExtent l="0" t="0" r="19050" b="1778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0040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CAF1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AEFEC" id="Retângulo 2" o:spid="_x0000_s1026" style="position:absolute;margin-left:-29pt;margin-top:-85.9pt;width:540pt;height:790.6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" filled="f" strokecolor="#fcaf17" strokeweight="2pt"/>
            </w:pict>
          </mc:Fallback>
        </mc:AlternateContent>
      </w:r>
      <w:r w:rsidR="00986659" w:rsidRPr="00986659">
        <w:rPr>
          <w:noProof/>
          <w:lang w:eastAsia="pt-BR"/>
        </w:rPr>
        <w:t xml:space="preserve"> </w:t>
      </w:r>
    </w:p>
    <w:p w:rsidR="0005121E" w:rsidRDefault="000764C8" w:rsidP="0005121E">
      <w:pPr>
        <w:pStyle w:val="Ttulo1"/>
      </w:pPr>
      <w:bookmarkStart w:id="0" w:name="_Toc524608204"/>
      <w:r w:rsidRPr="0067049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B9943F" wp14:editId="04790E81">
                <wp:simplePos x="0" y="0"/>
                <wp:positionH relativeFrom="column">
                  <wp:posOffset>36309</wp:posOffset>
                </wp:positionH>
                <wp:positionV relativeFrom="paragraph">
                  <wp:posOffset>5046459</wp:posOffset>
                </wp:positionV>
                <wp:extent cx="4772851" cy="2288642"/>
                <wp:effectExtent l="0" t="0" r="0" b="0"/>
                <wp:wrapNone/>
                <wp:docPr id="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851" cy="22886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B62" w:rsidRPr="000764C8" w:rsidRDefault="006A5B62" w:rsidP="000764C8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595959"/>
                                <w:szCs w:val="24"/>
                              </w:rPr>
                            </w:pPr>
                            <w:r w:rsidRPr="000764C8">
                              <w:rPr>
                                <w:b/>
                                <w:color w:val="595959"/>
                                <w:szCs w:val="24"/>
                              </w:rPr>
                              <w:t>Contratado:</w:t>
                            </w:r>
                          </w:p>
                          <w:tbl>
                            <w:tblPr>
                              <w:tblStyle w:val="Tabelacomgrade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946"/>
                            </w:tblGrid>
                            <w:tr w:rsidR="006A5B62" w:rsidRPr="000764C8" w:rsidTr="000764C8">
                              <w:trPr>
                                <w:trHeight w:val="283"/>
                              </w:trPr>
                              <w:tc>
                                <w:tcPr>
                                  <w:tcW w:w="6946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:rsidR="006A5B62" w:rsidRPr="000764C8" w:rsidRDefault="006A5B62" w:rsidP="000764C8">
                                  <w:pPr>
                                    <w:pStyle w:val="SemEspaamento"/>
                                    <w:spacing w:after="0" w:afterAutospacing="0"/>
                                    <w:rPr>
                                      <w:b/>
                                      <w:color w:val="595959"/>
                                      <w:szCs w:val="24"/>
                                    </w:rPr>
                                  </w:pPr>
                                  <w:permStart w:id="2095524369" w:edGrp="everyone"/>
                                </w:p>
                              </w:tc>
                            </w:tr>
                            <w:permEnd w:id="2095524369"/>
                          </w:tbl>
                          <w:p w:rsidR="006A5B62" w:rsidRPr="000764C8" w:rsidRDefault="006A5B62" w:rsidP="000764C8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595959"/>
                                <w:szCs w:val="24"/>
                              </w:rPr>
                            </w:pPr>
                          </w:p>
                          <w:p w:rsidR="006A5B62" w:rsidRPr="000764C8" w:rsidRDefault="006A5B62" w:rsidP="000764C8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595959"/>
                                <w:szCs w:val="24"/>
                              </w:rPr>
                            </w:pPr>
                            <w:r w:rsidRPr="000764C8">
                              <w:rPr>
                                <w:b/>
                                <w:color w:val="595959"/>
                                <w:szCs w:val="24"/>
                              </w:rPr>
                              <w:t>Contratante:</w:t>
                            </w:r>
                          </w:p>
                          <w:tbl>
                            <w:tblPr>
                              <w:tblStyle w:val="Tabelacomgrade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946"/>
                            </w:tblGrid>
                            <w:tr w:rsidR="006A5B62" w:rsidRPr="000764C8" w:rsidTr="000764C8">
                              <w:trPr>
                                <w:trHeight w:val="283"/>
                              </w:trPr>
                              <w:tc>
                                <w:tcPr>
                                  <w:tcW w:w="6946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:rsidR="006A5B62" w:rsidRPr="000764C8" w:rsidRDefault="006A5B62" w:rsidP="000764C8">
                                  <w:pPr>
                                    <w:pStyle w:val="SemEspaamento"/>
                                    <w:spacing w:after="0" w:afterAutospacing="0"/>
                                    <w:rPr>
                                      <w:b/>
                                      <w:color w:val="595959"/>
                                      <w:szCs w:val="24"/>
                                    </w:rPr>
                                  </w:pPr>
                                  <w:permStart w:id="1927638936" w:edGrp="everyone"/>
                                </w:p>
                              </w:tc>
                            </w:tr>
                            <w:permEnd w:id="1927638936"/>
                          </w:tbl>
                          <w:p w:rsidR="006A5B62" w:rsidRPr="000764C8" w:rsidRDefault="006A5B62" w:rsidP="000764C8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595959"/>
                                <w:szCs w:val="24"/>
                              </w:rPr>
                            </w:pPr>
                          </w:p>
                          <w:p w:rsidR="006A5B62" w:rsidRPr="000764C8" w:rsidRDefault="006A5B62" w:rsidP="000764C8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595959"/>
                                <w:szCs w:val="24"/>
                              </w:rPr>
                            </w:pPr>
                            <w:r w:rsidRPr="000764C8">
                              <w:rPr>
                                <w:b/>
                                <w:color w:val="595959"/>
                                <w:szCs w:val="24"/>
                              </w:rPr>
                              <w:t>Questionário preenchido por:</w:t>
                            </w:r>
                          </w:p>
                          <w:tbl>
                            <w:tblPr>
                              <w:tblStyle w:val="Tabelacomgrade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946"/>
                            </w:tblGrid>
                            <w:tr w:rsidR="006A5B62" w:rsidRPr="000764C8" w:rsidTr="000764C8">
                              <w:trPr>
                                <w:trHeight w:val="283"/>
                              </w:trPr>
                              <w:tc>
                                <w:tcPr>
                                  <w:tcW w:w="6946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:rsidR="006A5B62" w:rsidRPr="000764C8" w:rsidRDefault="006A5B62" w:rsidP="000764C8">
                                  <w:pPr>
                                    <w:pStyle w:val="SemEspaamento"/>
                                    <w:spacing w:after="0" w:afterAutospacing="0"/>
                                    <w:rPr>
                                      <w:b/>
                                      <w:color w:val="595959"/>
                                      <w:szCs w:val="24"/>
                                    </w:rPr>
                                  </w:pPr>
                                  <w:permStart w:id="1657209477" w:edGrp="everyone"/>
                                </w:p>
                              </w:tc>
                            </w:tr>
                            <w:permEnd w:id="1657209477"/>
                          </w:tbl>
                          <w:p w:rsidR="006A5B62" w:rsidRPr="000764C8" w:rsidRDefault="006A5B62" w:rsidP="000764C8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595959"/>
                                <w:szCs w:val="24"/>
                              </w:rPr>
                            </w:pPr>
                          </w:p>
                          <w:p w:rsidR="006A5B62" w:rsidRPr="000764C8" w:rsidRDefault="006A5B62" w:rsidP="000764C8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595959"/>
                                <w:szCs w:val="24"/>
                              </w:rPr>
                            </w:pPr>
                            <w:r w:rsidRPr="000764C8">
                              <w:rPr>
                                <w:b/>
                                <w:color w:val="595959"/>
                                <w:szCs w:val="24"/>
                              </w:rPr>
                              <w:t>Data:</w:t>
                            </w:r>
                          </w:p>
                          <w:tbl>
                            <w:tblPr>
                              <w:tblStyle w:val="Tabelacomgrade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946"/>
                            </w:tblGrid>
                            <w:tr w:rsidR="006A5B62" w:rsidRPr="000764C8" w:rsidTr="000764C8">
                              <w:trPr>
                                <w:trHeight w:val="283"/>
                              </w:trPr>
                              <w:tc>
                                <w:tcPr>
                                  <w:tcW w:w="6946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:rsidR="006A5B62" w:rsidRPr="000764C8" w:rsidRDefault="006A5B62" w:rsidP="000764C8">
                                  <w:pPr>
                                    <w:pStyle w:val="SemEspaamento"/>
                                    <w:rPr>
                                      <w:b/>
                                      <w:color w:val="595959"/>
                                      <w:szCs w:val="24"/>
                                    </w:rPr>
                                  </w:pPr>
                                  <w:permStart w:id="1093283674" w:edGrp="everyone"/>
                                </w:p>
                              </w:tc>
                            </w:tr>
                            <w:permEnd w:id="1093283674"/>
                          </w:tbl>
                          <w:p w:rsidR="006A5B62" w:rsidRPr="000764C8" w:rsidRDefault="006A5B62" w:rsidP="000764C8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595959"/>
                                <w:sz w:val="28"/>
                                <w:szCs w:val="36"/>
                              </w:rPr>
                            </w:pPr>
                          </w:p>
                          <w:p w:rsidR="006A5B62" w:rsidRPr="0071026D" w:rsidRDefault="006A5B62" w:rsidP="000764C8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9943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.85pt;margin-top:397.35pt;width:375.8pt;height:18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" filled="f" stroked="f">
                <v:textbox>
                  <w:txbxContent>
                    <w:p w:rsidR="006A5B62" w:rsidRPr="000764C8" w:rsidRDefault="006A5B62" w:rsidP="000764C8">
                      <w:pPr>
                        <w:pStyle w:val="SemEspaamento"/>
                        <w:spacing w:after="0" w:afterAutospacing="0"/>
                        <w:rPr>
                          <w:b/>
                          <w:color w:val="595959"/>
                          <w:szCs w:val="24"/>
                        </w:rPr>
                      </w:pPr>
                      <w:r w:rsidRPr="000764C8">
                        <w:rPr>
                          <w:b/>
                          <w:color w:val="595959"/>
                          <w:szCs w:val="24"/>
                        </w:rPr>
                        <w:t>Contratado:</w:t>
                      </w:r>
                    </w:p>
                    <w:tbl>
                      <w:tblPr>
                        <w:tblStyle w:val="Tabelacomgrade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6946"/>
                      </w:tblGrid>
                      <w:tr w:rsidR="006A5B62" w:rsidRPr="000764C8" w:rsidTr="000764C8">
                        <w:trPr>
                          <w:trHeight w:val="283"/>
                        </w:trPr>
                        <w:tc>
                          <w:tcPr>
                            <w:tcW w:w="6946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:rsidR="006A5B62" w:rsidRPr="000764C8" w:rsidRDefault="006A5B62" w:rsidP="000764C8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595959"/>
                                <w:szCs w:val="24"/>
                              </w:rPr>
                            </w:pPr>
                            <w:permStart w:id="2095524369" w:edGrp="everyone"/>
                          </w:p>
                        </w:tc>
                      </w:tr>
                      <w:permEnd w:id="2095524369"/>
                    </w:tbl>
                    <w:p w:rsidR="006A5B62" w:rsidRPr="000764C8" w:rsidRDefault="006A5B62" w:rsidP="000764C8">
                      <w:pPr>
                        <w:pStyle w:val="SemEspaamento"/>
                        <w:spacing w:after="0" w:afterAutospacing="0"/>
                        <w:rPr>
                          <w:b/>
                          <w:color w:val="595959"/>
                          <w:szCs w:val="24"/>
                        </w:rPr>
                      </w:pPr>
                    </w:p>
                    <w:p w:rsidR="006A5B62" w:rsidRPr="000764C8" w:rsidRDefault="006A5B62" w:rsidP="000764C8">
                      <w:pPr>
                        <w:pStyle w:val="SemEspaamento"/>
                        <w:spacing w:after="0" w:afterAutospacing="0"/>
                        <w:rPr>
                          <w:b/>
                          <w:color w:val="595959"/>
                          <w:szCs w:val="24"/>
                        </w:rPr>
                      </w:pPr>
                      <w:r w:rsidRPr="000764C8">
                        <w:rPr>
                          <w:b/>
                          <w:color w:val="595959"/>
                          <w:szCs w:val="24"/>
                        </w:rPr>
                        <w:t>Contratante:</w:t>
                      </w:r>
                    </w:p>
                    <w:tbl>
                      <w:tblPr>
                        <w:tblStyle w:val="Tabelacomgrade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6946"/>
                      </w:tblGrid>
                      <w:tr w:rsidR="006A5B62" w:rsidRPr="000764C8" w:rsidTr="000764C8">
                        <w:trPr>
                          <w:trHeight w:val="283"/>
                        </w:trPr>
                        <w:tc>
                          <w:tcPr>
                            <w:tcW w:w="6946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:rsidR="006A5B62" w:rsidRPr="000764C8" w:rsidRDefault="006A5B62" w:rsidP="000764C8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595959"/>
                                <w:szCs w:val="24"/>
                              </w:rPr>
                            </w:pPr>
                            <w:permStart w:id="1927638936" w:edGrp="everyone"/>
                          </w:p>
                        </w:tc>
                      </w:tr>
                      <w:permEnd w:id="1927638936"/>
                    </w:tbl>
                    <w:p w:rsidR="006A5B62" w:rsidRPr="000764C8" w:rsidRDefault="006A5B62" w:rsidP="000764C8">
                      <w:pPr>
                        <w:pStyle w:val="SemEspaamento"/>
                        <w:spacing w:after="0" w:afterAutospacing="0"/>
                        <w:rPr>
                          <w:b/>
                          <w:color w:val="595959"/>
                          <w:szCs w:val="24"/>
                        </w:rPr>
                      </w:pPr>
                    </w:p>
                    <w:p w:rsidR="006A5B62" w:rsidRPr="000764C8" w:rsidRDefault="006A5B62" w:rsidP="000764C8">
                      <w:pPr>
                        <w:pStyle w:val="SemEspaamento"/>
                        <w:spacing w:after="0" w:afterAutospacing="0"/>
                        <w:rPr>
                          <w:b/>
                          <w:color w:val="595959"/>
                          <w:szCs w:val="24"/>
                        </w:rPr>
                      </w:pPr>
                      <w:r w:rsidRPr="000764C8">
                        <w:rPr>
                          <w:b/>
                          <w:color w:val="595959"/>
                          <w:szCs w:val="24"/>
                        </w:rPr>
                        <w:t>Questionário preenchido por:</w:t>
                      </w:r>
                    </w:p>
                    <w:tbl>
                      <w:tblPr>
                        <w:tblStyle w:val="Tabelacomgrade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6946"/>
                      </w:tblGrid>
                      <w:tr w:rsidR="006A5B62" w:rsidRPr="000764C8" w:rsidTr="000764C8">
                        <w:trPr>
                          <w:trHeight w:val="283"/>
                        </w:trPr>
                        <w:tc>
                          <w:tcPr>
                            <w:tcW w:w="6946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:rsidR="006A5B62" w:rsidRPr="000764C8" w:rsidRDefault="006A5B62" w:rsidP="000764C8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595959"/>
                                <w:szCs w:val="24"/>
                              </w:rPr>
                            </w:pPr>
                            <w:permStart w:id="1657209477" w:edGrp="everyone"/>
                          </w:p>
                        </w:tc>
                      </w:tr>
                      <w:permEnd w:id="1657209477"/>
                    </w:tbl>
                    <w:p w:rsidR="006A5B62" w:rsidRPr="000764C8" w:rsidRDefault="006A5B62" w:rsidP="000764C8">
                      <w:pPr>
                        <w:pStyle w:val="SemEspaamento"/>
                        <w:spacing w:after="0" w:afterAutospacing="0"/>
                        <w:rPr>
                          <w:b/>
                          <w:color w:val="595959"/>
                          <w:szCs w:val="24"/>
                        </w:rPr>
                      </w:pPr>
                    </w:p>
                    <w:p w:rsidR="006A5B62" w:rsidRPr="000764C8" w:rsidRDefault="006A5B62" w:rsidP="000764C8">
                      <w:pPr>
                        <w:pStyle w:val="SemEspaamento"/>
                        <w:spacing w:after="0" w:afterAutospacing="0"/>
                        <w:rPr>
                          <w:b/>
                          <w:color w:val="595959"/>
                          <w:szCs w:val="24"/>
                        </w:rPr>
                      </w:pPr>
                      <w:r w:rsidRPr="000764C8">
                        <w:rPr>
                          <w:b/>
                          <w:color w:val="595959"/>
                          <w:szCs w:val="24"/>
                        </w:rPr>
                        <w:t>Data:</w:t>
                      </w:r>
                    </w:p>
                    <w:tbl>
                      <w:tblPr>
                        <w:tblStyle w:val="Tabelacomgrade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6946"/>
                      </w:tblGrid>
                      <w:tr w:rsidR="006A5B62" w:rsidRPr="000764C8" w:rsidTr="000764C8">
                        <w:trPr>
                          <w:trHeight w:val="283"/>
                        </w:trPr>
                        <w:tc>
                          <w:tcPr>
                            <w:tcW w:w="6946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:rsidR="006A5B62" w:rsidRPr="000764C8" w:rsidRDefault="006A5B62" w:rsidP="000764C8">
                            <w:pPr>
                              <w:pStyle w:val="SemEspaamento"/>
                              <w:rPr>
                                <w:b/>
                                <w:color w:val="595959"/>
                                <w:szCs w:val="24"/>
                              </w:rPr>
                            </w:pPr>
                            <w:permStart w:id="1093283674" w:edGrp="everyone"/>
                          </w:p>
                        </w:tc>
                      </w:tr>
                      <w:permEnd w:id="1093283674"/>
                    </w:tbl>
                    <w:p w:rsidR="006A5B62" w:rsidRPr="000764C8" w:rsidRDefault="006A5B62" w:rsidP="000764C8">
                      <w:pPr>
                        <w:pStyle w:val="SemEspaamento"/>
                        <w:spacing w:after="0" w:afterAutospacing="0"/>
                        <w:rPr>
                          <w:b/>
                          <w:color w:val="595959"/>
                          <w:sz w:val="28"/>
                          <w:szCs w:val="36"/>
                        </w:rPr>
                      </w:pPr>
                    </w:p>
                    <w:p w:rsidR="006A5B62" w:rsidRPr="0071026D" w:rsidRDefault="006A5B62" w:rsidP="000764C8">
                      <w:pPr>
                        <w:pStyle w:val="SemEspaamento"/>
                        <w:spacing w:after="0" w:afterAutospacing="0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E27A2" wp14:editId="0CB3313F">
                <wp:simplePos x="0" y="0"/>
                <wp:positionH relativeFrom="column">
                  <wp:posOffset>-5080</wp:posOffset>
                </wp:positionH>
                <wp:positionV relativeFrom="paragraph">
                  <wp:posOffset>7473315</wp:posOffset>
                </wp:positionV>
                <wp:extent cx="3668395" cy="659130"/>
                <wp:effectExtent l="0" t="0" r="0" b="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395" cy="659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B62" w:rsidRPr="00C87ABD" w:rsidRDefault="006A5B62" w:rsidP="000764C8">
                            <w:pPr>
                              <w:pStyle w:val="SemEspaamento"/>
                              <w:jc w:val="left"/>
                              <w:rPr>
                                <w:color w:val="595959"/>
                                <w:szCs w:val="24"/>
                              </w:rPr>
                            </w:pPr>
                            <w:r w:rsidRPr="00C87ABD">
                              <w:rPr>
                                <w:color w:val="595959"/>
                                <w:szCs w:val="24"/>
                              </w:rPr>
                              <w:t xml:space="preserve">(Todos os campos devem ser preenchidos. Caso algum campo não seja aplicável à sua instituição, este deve ser preenchido com </w:t>
                            </w:r>
                            <w:r>
                              <w:rPr>
                                <w:color w:val="595959"/>
                                <w:szCs w:val="24"/>
                              </w:rPr>
                              <w:t>“</w:t>
                            </w:r>
                            <w:r w:rsidRPr="00C87ABD">
                              <w:rPr>
                                <w:color w:val="595959"/>
                                <w:szCs w:val="24"/>
                              </w:rPr>
                              <w:t>N/A</w:t>
                            </w:r>
                            <w:r>
                              <w:rPr>
                                <w:color w:val="595959"/>
                                <w:szCs w:val="24"/>
                              </w:rPr>
                              <w:t>”</w:t>
                            </w:r>
                            <w:r w:rsidRPr="00C87ABD">
                              <w:rPr>
                                <w:color w:val="595959"/>
                                <w:szCs w:val="24"/>
                              </w:rPr>
                              <w:t>).</w:t>
                            </w:r>
                          </w:p>
                          <w:p w:rsidR="006A5B62" w:rsidRPr="0071026D" w:rsidRDefault="006A5B62" w:rsidP="000764C8">
                            <w:pPr>
                              <w:pStyle w:val="SemEspaamento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E27A2" id="Caixa de texto 7" o:spid="_x0000_s1027" type="#_x0000_t202" style="position:absolute;margin-left:-.4pt;margin-top:588.45pt;width:288.85pt;height:5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" filled="f" stroked="f">
                <v:textbox>
                  <w:txbxContent>
                    <w:p w:rsidR="006A5B62" w:rsidRPr="00C87ABD" w:rsidRDefault="006A5B62" w:rsidP="000764C8">
                      <w:pPr>
                        <w:pStyle w:val="SemEspaamento"/>
                        <w:jc w:val="left"/>
                        <w:rPr>
                          <w:color w:val="595959"/>
                          <w:szCs w:val="24"/>
                        </w:rPr>
                      </w:pPr>
                      <w:r w:rsidRPr="00C87ABD">
                        <w:rPr>
                          <w:color w:val="595959"/>
                          <w:szCs w:val="24"/>
                        </w:rPr>
                        <w:t xml:space="preserve">(Todos os campos devem ser preenchidos. Caso algum campo não seja aplicável à sua instituição, este deve ser preenchido com </w:t>
                      </w:r>
                      <w:r>
                        <w:rPr>
                          <w:color w:val="595959"/>
                          <w:szCs w:val="24"/>
                        </w:rPr>
                        <w:t>“</w:t>
                      </w:r>
                      <w:r w:rsidRPr="00C87ABD">
                        <w:rPr>
                          <w:color w:val="595959"/>
                          <w:szCs w:val="24"/>
                        </w:rPr>
                        <w:t>N/A</w:t>
                      </w:r>
                      <w:r>
                        <w:rPr>
                          <w:color w:val="595959"/>
                          <w:szCs w:val="24"/>
                        </w:rPr>
                        <w:t>”</w:t>
                      </w:r>
                      <w:r w:rsidRPr="00C87ABD">
                        <w:rPr>
                          <w:color w:val="595959"/>
                          <w:szCs w:val="24"/>
                        </w:rPr>
                        <w:t>).</w:t>
                      </w:r>
                    </w:p>
                    <w:p w:rsidR="006A5B62" w:rsidRPr="0071026D" w:rsidRDefault="006A5B62" w:rsidP="000764C8">
                      <w:pPr>
                        <w:pStyle w:val="SemEspaamento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74E4A0" wp14:editId="0C73A472">
                <wp:simplePos x="0" y="0"/>
                <wp:positionH relativeFrom="column">
                  <wp:posOffset>4960</wp:posOffset>
                </wp:positionH>
                <wp:positionV relativeFrom="paragraph">
                  <wp:posOffset>8103642</wp:posOffset>
                </wp:positionV>
                <wp:extent cx="2902585" cy="329565"/>
                <wp:effectExtent l="0" t="0" r="0" b="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258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B62" w:rsidRPr="00C87ABD" w:rsidRDefault="006A5B62" w:rsidP="000764C8">
                            <w:pPr>
                              <w:pStyle w:val="SemEspaamento"/>
                              <w:jc w:val="left"/>
                              <w:rPr>
                                <w:color w:val="595959"/>
                                <w:szCs w:val="24"/>
                              </w:rPr>
                            </w:pPr>
                            <w:r w:rsidRPr="00081896">
                              <w:rPr>
                                <w:b/>
                                <w:color w:val="0095D9"/>
                                <w:szCs w:val="24"/>
                              </w:rPr>
                              <w:t>Versão:</w:t>
                            </w:r>
                            <w:r w:rsidRPr="00081896">
                              <w:rPr>
                                <w:b/>
                                <w:color w:val="595959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szCs w:val="24"/>
                              </w:rPr>
                              <w:t>[-]</w:t>
                            </w:r>
                          </w:p>
                          <w:p w:rsidR="006A5B62" w:rsidRPr="0071026D" w:rsidRDefault="006A5B62" w:rsidP="000764C8">
                            <w:pPr>
                              <w:pStyle w:val="SemEspaamento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4E4A0" id="Caixa de texto 8" o:spid="_x0000_s1028" type="#_x0000_t202" style="position:absolute;margin-left:.4pt;margin-top:638.1pt;width:228.55pt;height:2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" filled="f" stroked="f">
                <v:textbox>
                  <w:txbxContent>
                    <w:p w:rsidR="006A5B62" w:rsidRPr="00C87ABD" w:rsidRDefault="006A5B62" w:rsidP="000764C8">
                      <w:pPr>
                        <w:pStyle w:val="SemEspaamento"/>
                        <w:jc w:val="left"/>
                        <w:rPr>
                          <w:color w:val="595959"/>
                          <w:szCs w:val="24"/>
                        </w:rPr>
                      </w:pPr>
                      <w:r w:rsidRPr="00081896">
                        <w:rPr>
                          <w:b/>
                          <w:color w:val="0095D9"/>
                          <w:szCs w:val="24"/>
                        </w:rPr>
                        <w:t>Versão:</w:t>
                      </w:r>
                      <w:r w:rsidRPr="00081896">
                        <w:rPr>
                          <w:b/>
                          <w:color w:val="595959"/>
                          <w:szCs w:val="24"/>
                        </w:rPr>
                        <w:t xml:space="preserve"> </w:t>
                      </w:r>
                      <w:r>
                        <w:rPr>
                          <w:color w:val="595959"/>
                          <w:szCs w:val="24"/>
                        </w:rPr>
                        <w:t>[-]</w:t>
                      </w:r>
                    </w:p>
                    <w:p w:rsidR="006A5B62" w:rsidRPr="0071026D" w:rsidRDefault="006A5B62" w:rsidP="000764C8">
                      <w:pPr>
                        <w:pStyle w:val="SemEspaamento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7049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B78667B" wp14:editId="650057F2">
                <wp:simplePos x="0" y="0"/>
                <wp:positionH relativeFrom="column">
                  <wp:posOffset>1936846</wp:posOffset>
                </wp:positionH>
                <wp:positionV relativeFrom="paragraph">
                  <wp:posOffset>2649639</wp:posOffset>
                </wp:positionV>
                <wp:extent cx="4520241" cy="1708031"/>
                <wp:effectExtent l="0" t="0" r="0" b="0"/>
                <wp:wrapNone/>
                <wp:docPr id="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0241" cy="17080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B62" w:rsidRPr="0071026D" w:rsidRDefault="006A5B62" w:rsidP="00986659">
                            <w:pPr>
                              <w:pStyle w:val="TtuloDocumento"/>
                            </w:pPr>
                            <w:r w:rsidRPr="004511EB">
                              <w:rPr>
                                <w:sz w:val="46"/>
                                <w:szCs w:val="46"/>
                              </w:rPr>
                              <w:t xml:space="preserve">Questionário ANBIMA de </w:t>
                            </w:r>
                            <w:proofErr w:type="spellStart"/>
                            <w:r w:rsidRPr="004511EB">
                              <w:rPr>
                                <w:sz w:val="46"/>
                                <w:szCs w:val="46"/>
                              </w:rPr>
                              <w:t>due</w:t>
                            </w:r>
                            <w:proofErr w:type="spellEnd"/>
                            <w:r w:rsidRPr="004511EB">
                              <w:rPr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4511EB">
                              <w:rPr>
                                <w:sz w:val="46"/>
                                <w:szCs w:val="46"/>
                              </w:rPr>
                              <w:t>diligence</w:t>
                            </w:r>
                            <w:proofErr w:type="spellEnd"/>
                            <w:r w:rsidRPr="004511EB">
                              <w:rPr>
                                <w:sz w:val="46"/>
                                <w:szCs w:val="46"/>
                              </w:rPr>
                              <w:t xml:space="preserve"> para contratação de </w:t>
                            </w:r>
                            <w:r w:rsidR="00DE77FE">
                              <w:rPr>
                                <w:sz w:val="46"/>
                                <w:szCs w:val="46"/>
                              </w:rPr>
                              <w:t>gestor de recursos</w:t>
                            </w:r>
                            <w:r w:rsidR="00F07C5E">
                              <w:rPr>
                                <w:sz w:val="46"/>
                                <w:szCs w:val="46"/>
                              </w:rPr>
                              <w:t xml:space="preserve"> de terceiros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8667B" id="_x0000_s1029" type="#_x0000_t202" style="position:absolute;margin-left:152.5pt;margin-top:208.65pt;width:355.9pt;height:134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" filled="f" stroked="f">
                <v:textbox>
                  <w:txbxContent>
                    <w:p w:rsidR="006A5B62" w:rsidRPr="0071026D" w:rsidRDefault="006A5B62" w:rsidP="00986659">
                      <w:pPr>
                        <w:pStyle w:val="TtuloDocumento"/>
                      </w:pPr>
                      <w:r w:rsidRPr="004511EB">
                        <w:rPr>
                          <w:sz w:val="46"/>
                          <w:szCs w:val="46"/>
                        </w:rPr>
                        <w:t xml:space="preserve">Questionário ANBIMA de </w:t>
                      </w:r>
                      <w:proofErr w:type="spellStart"/>
                      <w:r w:rsidRPr="004511EB">
                        <w:rPr>
                          <w:sz w:val="46"/>
                          <w:szCs w:val="46"/>
                        </w:rPr>
                        <w:t>due</w:t>
                      </w:r>
                      <w:proofErr w:type="spellEnd"/>
                      <w:r w:rsidRPr="004511EB">
                        <w:rPr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4511EB">
                        <w:rPr>
                          <w:sz w:val="46"/>
                          <w:szCs w:val="46"/>
                        </w:rPr>
                        <w:t>diligence</w:t>
                      </w:r>
                      <w:proofErr w:type="spellEnd"/>
                      <w:r w:rsidRPr="004511EB">
                        <w:rPr>
                          <w:sz w:val="46"/>
                          <w:szCs w:val="46"/>
                        </w:rPr>
                        <w:t xml:space="preserve"> para contratação de </w:t>
                      </w:r>
                      <w:r w:rsidR="00DE77FE">
                        <w:rPr>
                          <w:sz w:val="46"/>
                          <w:szCs w:val="46"/>
                        </w:rPr>
                        <w:t>gestor de recursos</w:t>
                      </w:r>
                      <w:r w:rsidR="00F07C5E">
                        <w:rPr>
                          <w:sz w:val="46"/>
                          <w:szCs w:val="46"/>
                        </w:rPr>
                        <w:t xml:space="preserve"> de terceiros</w:t>
                      </w:r>
                    </w:p>
                  </w:txbxContent>
                </v:textbox>
              </v:shape>
            </w:pict>
          </mc:Fallback>
        </mc:AlternateContent>
      </w:r>
      <w:r w:rsidR="001C267D" w:rsidRPr="001C267D">
        <w:rPr>
          <w:noProof/>
          <w:lang w:eastAsia="pt-BR"/>
        </w:rPr>
        <w:drawing>
          <wp:anchor distT="0" distB="0" distL="114300" distR="114300" simplePos="0" relativeHeight="251644928" behindDoc="1" locked="0" layoutInCell="1" allowOverlap="1" wp14:anchorId="593AC1E5" wp14:editId="3E2D4602">
            <wp:simplePos x="0" y="0"/>
            <wp:positionH relativeFrom="column">
              <wp:posOffset>4509135</wp:posOffset>
            </wp:positionH>
            <wp:positionV relativeFrom="paragraph">
              <wp:posOffset>7318375</wp:posOffset>
            </wp:positionV>
            <wp:extent cx="1971040" cy="1150620"/>
            <wp:effectExtent l="0" t="0" r="0" b="0"/>
            <wp:wrapNone/>
            <wp:docPr id="19" name="Imagem 19" descr="C:\Users\jose.farias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ose.farias\Desktop\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67D">
        <w:br w:type="page"/>
      </w:r>
      <w:bookmarkStart w:id="1" w:name="_Toc510507998"/>
      <w:bookmarkStart w:id="2" w:name="_Toc487802771"/>
      <w:bookmarkStart w:id="3" w:name="_Toc487800299"/>
      <w:bookmarkStart w:id="4" w:name="_Toc487733994"/>
      <w:bookmarkStart w:id="5" w:name="_Toc477167482"/>
      <w:r w:rsidR="0005121E">
        <w:lastRenderedPageBreak/>
        <w:t>Apresentação</w:t>
      </w:r>
      <w:bookmarkEnd w:id="1"/>
      <w:bookmarkEnd w:id="2"/>
      <w:bookmarkEnd w:id="3"/>
      <w:bookmarkEnd w:id="4"/>
      <w:bookmarkEnd w:id="5"/>
      <w:bookmarkEnd w:id="0"/>
    </w:p>
    <w:p w:rsidR="002E4CC5" w:rsidRDefault="002E4CC5" w:rsidP="002E4CC5">
      <w:pPr>
        <w:pStyle w:val="SemEspaamento"/>
        <w:spacing w:after="0" w:afterAutospacing="0" w:line="360" w:lineRule="auto"/>
      </w:pPr>
      <w:r>
        <w:t>Este questionário é baseado no Código ANBIMA de Regulação e Melhores Práticas para Administração de Recursos de Terceiros (“Código”). Ele tem o objetivo de auxiliar o administrador fiduciário no processo de contratação de gestores de recursos de terceiros para os fundos de investimento.</w:t>
      </w:r>
    </w:p>
    <w:p w:rsidR="002E4CC5" w:rsidRDefault="002E4CC5" w:rsidP="002E4CC5">
      <w:pPr>
        <w:pStyle w:val="SemEspaamento"/>
        <w:spacing w:after="0" w:afterAutospacing="0" w:line="360" w:lineRule="auto"/>
      </w:pPr>
    </w:p>
    <w:p w:rsidR="002E4CC5" w:rsidRDefault="002E4CC5" w:rsidP="002E4CC5">
      <w:pPr>
        <w:pStyle w:val="SemEspaamento"/>
        <w:spacing w:after="0" w:afterAutospacing="0" w:line="360" w:lineRule="auto"/>
      </w:pPr>
      <w:r>
        <w:t xml:space="preserve">O questionário busca abordar, minimamente, a adoção de práticas consistentes, objetivas e passíveis de verificação que sejam suficientes não só para entender e mensurar os riscos associados à prestação de serviço como também para garantir um padrão aceitável da instituição a ser contratada. </w:t>
      </w:r>
    </w:p>
    <w:p w:rsidR="002E4CC5" w:rsidRDefault="002E4CC5" w:rsidP="002E4CC5">
      <w:pPr>
        <w:pStyle w:val="SemEspaamento"/>
        <w:spacing w:after="0" w:afterAutospacing="0" w:line="360" w:lineRule="auto"/>
      </w:pPr>
    </w:p>
    <w:p w:rsidR="002E4CC5" w:rsidRDefault="002E4CC5" w:rsidP="002E4CC5">
      <w:pPr>
        <w:pStyle w:val="SemEspaamento"/>
        <w:spacing w:after="0" w:afterAutospacing="0" w:line="360" w:lineRule="auto"/>
      </w:pPr>
      <w:r>
        <w:t xml:space="preserve">O </w:t>
      </w:r>
      <w:r w:rsidR="00D626E0">
        <w:t xml:space="preserve">anexo ao </w:t>
      </w:r>
      <w:r>
        <w:t>questionário</w:t>
      </w:r>
      <w:r w:rsidR="00D626E0">
        <w:t xml:space="preserve"> </w:t>
      </w:r>
      <w:r>
        <w:t>trata de informações específicas dos fundos de investimento.</w:t>
      </w:r>
    </w:p>
    <w:p w:rsidR="00D626E0" w:rsidRDefault="00D626E0" w:rsidP="00D626E0">
      <w:pPr>
        <w:pStyle w:val="SemEspaamento"/>
        <w:spacing w:after="0" w:afterAutospacing="0" w:line="360" w:lineRule="auto"/>
      </w:pPr>
    </w:p>
    <w:p w:rsidR="00D626E0" w:rsidRDefault="00D626E0" w:rsidP="00D626E0">
      <w:pPr>
        <w:pStyle w:val="SemEspaamento"/>
        <w:spacing w:after="0" w:afterAutospacing="0" w:line="360" w:lineRule="auto"/>
      </w:pPr>
      <w:r>
        <w:t>O administrador fiduciário poderá adicionar outras questões julgadas relevantes na forma de anexo a esse questionário.</w:t>
      </w:r>
    </w:p>
    <w:p w:rsidR="002E4CC5" w:rsidRDefault="002E4CC5" w:rsidP="002E4CC5">
      <w:pPr>
        <w:pStyle w:val="SemEspaamento"/>
        <w:spacing w:after="0" w:afterAutospacing="0" w:line="360" w:lineRule="auto"/>
      </w:pPr>
    </w:p>
    <w:p w:rsidR="002E4CC5" w:rsidRDefault="002E4CC5" w:rsidP="002E4CC5">
      <w:pPr>
        <w:pStyle w:val="SemEspaamento"/>
        <w:spacing w:after="0" w:afterAutospacing="0" w:line="360" w:lineRule="auto"/>
      </w:pPr>
      <w:r>
        <w:t>Este questionário deve ser respondido por profissional com poderes de representação, e qualquer alteração em relação às respostas enviadas e aos documentos encaminhados após o preenchimento deste questionário deve ser enviada à instituição que contratou a prestação de serviço em até cinco dias úteis da referida alteração.</w:t>
      </w:r>
    </w:p>
    <w:p w:rsidR="008A4224" w:rsidRDefault="008A4224" w:rsidP="002E4CC5">
      <w:pPr>
        <w:pStyle w:val="SemEspaamento"/>
        <w:spacing w:after="0" w:afterAutospacing="0" w:line="360" w:lineRule="auto"/>
      </w:pPr>
    </w:p>
    <w:p w:rsidR="008A4224" w:rsidRPr="00EB73D4" w:rsidRDefault="008A4224" w:rsidP="008A4224">
      <w:pPr>
        <w:pStyle w:val="SemEspaamento"/>
        <w:spacing w:after="0" w:line="360" w:lineRule="auto"/>
        <w:rPr>
          <w:szCs w:val="24"/>
        </w:rPr>
      </w:pPr>
      <w:r>
        <w:rPr>
          <w:szCs w:val="24"/>
        </w:rPr>
        <w:t xml:space="preserve">Este questionário entrará em vigor em </w:t>
      </w:r>
      <w:r w:rsidR="00685218">
        <w:rPr>
          <w:szCs w:val="24"/>
        </w:rPr>
        <w:t>[</w:t>
      </w:r>
      <w:r w:rsidR="00685218">
        <w:rPr>
          <w:rFonts w:cstheme="minorHAnsi"/>
          <w:szCs w:val="24"/>
        </w:rPr>
        <w:t>°</w:t>
      </w:r>
      <w:r w:rsidR="00685218">
        <w:rPr>
          <w:szCs w:val="24"/>
        </w:rPr>
        <w:t>]</w:t>
      </w:r>
      <w:r>
        <w:rPr>
          <w:szCs w:val="24"/>
        </w:rPr>
        <w:t xml:space="preserve">. </w:t>
      </w:r>
    </w:p>
    <w:p w:rsidR="008A4224" w:rsidRDefault="008A4224" w:rsidP="002E4CC5">
      <w:pPr>
        <w:pStyle w:val="SemEspaamento"/>
        <w:spacing w:after="0" w:afterAutospacing="0" w:line="360" w:lineRule="auto"/>
      </w:pPr>
    </w:p>
    <w:p w:rsidR="001C267D" w:rsidRDefault="0005121E" w:rsidP="0005121E">
      <w:pPr>
        <w:pStyle w:val="SemEspaamento"/>
      </w:pPr>
      <w:r>
        <w:br w:type="page"/>
      </w:r>
    </w:p>
    <w:sdt>
      <w:sdtPr>
        <w:rPr>
          <w:rFonts w:asciiTheme="minorHAnsi" w:eastAsiaTheme="minorHAnsi" w:hAnsiTheme="minorHAnsi" w:cstheme="minorBidi"/>
          <w:bCs w:val="0"/>
          <w:color w:val="404040" w:themeColor="text1" w:themeTint="BF"/>
          <w:sz w:val="22"/>
          <w:szCs w:val="22"/>
          <w:lang w:eastAsia="en-US"/>
        </w:rPr>
        <w:id w:val="-927421501"/>
        <w:docPartObj>
          <w:docPartGallery w:val="Table of Contents"/>
          <w:docPartUnique/>
        </w:docPartObj>
      </w:sdtPr>
      <w:sdtEndPr/>
      <w:sdtContent>
        <w:p w:rsidR="001C267D" w:rsidRDefault="001C267D">
          <w:pPr>
            <w:pStyle w:val="CabealhodoSumrio"/>
          </w:pPr>
          <w:r>
            <w:t>Sumário</w:t>
          </w:r>
        </w:p>
        <w:p w:rsidR="00151B4B" w:rsidRDefault="008E3A74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r>
            <w:rPr>
              <w:caps/>
            </w:rPr>
            <w:fldChar w:fldCharType="begin"/>
          </w:r>
          <w:r>
            <w:rPr>
              <w:caps/>
            </w:rPr>
            <w:instrText xml:space="preserve"> TOC \o "1-2" \h \z \u </w:instrText>
          </w:r>
          <w:r>
            <w:rPr>
              <w:caps/>
            </w:rPr>
            <w:fldChar w:fldCharType="separate"/>
          </w:r>
          <w:hyperlink w:anchor="_Toc524608204" w:history="1">
            <w:r w:rsidR="00151B4B" w:rsidRPr="008E459D">
              <w:rPr>
                <w:rStyle w:val="Hyperlink"/>
                <w:noProof/>
              </w:rPr>
              <w:t>Apresentação</w:t>
            </w:r>
            <w:r w:rsidR="00151B4B">
              <w:rPr>
                <w:noProof/>
                <w:webHidden/>
              </w:rPr>
              <w:tab/>
            </w:r>
            <w:r w:rsidR="00151B4B">
              <w:rPr>
                <w:noProof/>
                <w:webHidden/>
              </w:rPr>
              <w:fldChar w:fldCharType="begin"/>
            </w:r>
            <w:r w:rsidR="00151B4B">
              <w:rPr>
                <w:noProof/>
                <w:webHidden/>
              </w:rPr>
              <w:instrText xml:space="preserve"> PAGEREF _Toc524608204 \h </w:instrText>
            </w:r>
            <w:r w:rsidR="00151B4B">
              <w:rPr>
                <w:noProof/>
                <w:webHidden/>
              </w:rPr>
            </w:r>
            <w:r w:rsidR="00151B4B">
              <w:rPr>
                <w:noProof/>
                <w:webHidden/>
              </w:rPr>
              <w:fldChar w:fldCharType="separate"/>
            </w:r>
            <w:r w:rsidR="0031289B">
              <w:rPr>
                <w:noProof/>
                <w:webHidden/>
              </w:rPr>
              <w:t>1</w:t>
            </w:r>
            <w:r w:rsidR="00151B4B">
              <w:rPr>
                <w:noProof/>
                <w:webHidden/>
              </w:rPr>
              <w:fldChar w:fldCharType="end"/>
            </w:r>
          </w:hyperlink>
        </w:p>
        <w:p w:rsidR="00151B4B" w:rsidRDefault="00901E2F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4608205" w:history="1">
            <w:r w:rsidR="00151B4B" w:rsidRPr="008E459D">
              <w:rPr>
                <w:rStyle w:val="Hyperlink"/>
                <w:noProof/>
              </w:rPr>
              <w:t>1. Informações cadastrais</w:t>
            </w:r>
            <w:r w:rsidR="00151B4B">
              <w:rPr>
                <w:noProof/>
                <w:webHidden/>
              </w:rPr>
              <w:tab/>
            </w:r>
            <w:r w:rsidR="00151B4B">
              <w:rPr>
                <w:noProof/>
                <w:webHidden/>
              </w:rPr>
              <w:fldChar w:fldCharType="begin"/>
            </w:r>
            <w:r w:rsidR="00151B4B">
              <w:rPr>
                <w:noProof/>
                <w:webHidden/>
              </w:rPr>
              <w:instrText xml:space="preserve"> PAGEREF _Toc524608205 \h </w:instrText>
            </w:r>
            <w:r w:rsidR="00151B4B">
              <w:rPr>
                <w:noProof/>
                <w:webHidden/>
              </w:rPr>
            </w:r>
            <w:r w:rsidR="00151B4B">
              <w:rPr>
                <w:noProof/>
                <w:webHidden/>
              </w:rPr>
              <w:fldChar w:fldCharType="separate"/>
            </w:r>
            <w:r w:rsidR="0031289B">
              <w:rPr>
                <w:noProof/>
                <w:webHidden/>
              </w:rPr>
              <w:t>4</w:t>
            </w:r>
            <w:r w:rsidR="00151B4B">
              <w:rPr>
                <w:noProof/>
                <w:webHidden/>
              </w:rPr>
              <w:fldChar w:fldCharType="end"/>
            </w:r>
          </w:hyperlink>
        </w:p>
        <w:p w:rsidR="00151B4B" w:rsidRDefault="00901E2F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4608206" w:history="1">
            <w:r w:rsidR="00151B4B" w:rsidRPr="008E459D">
              <w:rPr>
                <w:rStyle w:val="Hyperlink"/>
                <w:noProof/>
              </w:rPr>
              <w:t>2. Informações institucionais</w:t>
            </w:r>
            <w:r w:rsidR="00151B4B">
              <w:rPr>
                <w:noProof/>
                <w:webHidden/>
              </w:rPr>
              <w:tab/>
            </w:r>
            <w:r w:rsidR="00151B4B">
              <w:rPr>
                <w:noProof/>
                <w:webHidden/>
              </w:rPr>
              <w:fldChar w:fldCharType="begin"/>
            </w:r>
            <w:r w:rsidR="00151B4B">
              <w:rPr>
                <w:noProof/>
                <w:webHidden/>
              </w:rPr>
              <w:instrText xml:space="preserve"> PAGEREF _Toc524608206 \h </w:instrText>
            </w:r>
            <w:r w:rsidR="00151B4B">
              <w:rPr>
                <w:noProof/>
                <w:webHidden/>
              </w:rPr>
            </w:r>
            <w:r w:rsidR="00151B4B">
              <w:rPr>
                <w:noProof/>
                <w:webHidden/>
              </w:rPr>
              <w:fldChar w:fldCharType="separate"/>
            </w:r>
            <w:r w:rsidR="0031289B">
              <w:rPr>
                <w:noProof/>
                <w:webHidden/>
              </w:rPr>
              <w:t>5</w:t>
            </w:r>
            <w:r w:rsidR="00151B4B">
              <w:rPr>
                <w:noProof/>
                <w:webHidden/>
              </w:rPr>
              <w:fldChar w:fldCharType="end"/>
            </w:r>
          </w:hyperlink>
        </w:p>
        <w:p w:rsidR="00151B4B" w:rsidRDefault="00901E2F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4608207" w:history="1">
            <w:r w:rsidR="00151B4B" w:rsidRPr="008E459D">
              <w:rPr>
                <w:rStyle w:val="Hyperlink"/>
                <w:noProof/>
              </w:rPr>
              <w:t>3. Receitas e dados financeiros</w:t>
            </w:r>
            <w:r w:rsidR="00151B4B">
              <w:rPr>
                <w:noProof/>
                <w:webHidden/>
              </w:rPr>
              <w:tab/>
            </w:r>
            <w:r w:rsidR="00151B4B">
              <w:rPr>
                <w:noProof/>
                <w:webHidden/>
              </w:rPr>
              <w:fldChar w:fldCharType="begin"/>
            </w:r>
            <w:r w:rsidR="00151B4B">
              <w:rPr>
                <w:noProof/>
                <w:webHidden/>
              </w:rPr>
              <w:instrText xml:space="preserve"> PAGEREF _Toc524608207 \h </w:instrText>
            </w:r>
            <w:r w:rsidR="00151B4B">
              <w:rPr>
                <w:noProof/>
                <w:webHidden/>
              </w:rPr>
            </w:r>
            <w:r w:rsidR="00151B4B">
              <w:rPr>
                <w:noProof/>
                <w:webHidden/>
              </w:rPr>
              <w:fldChar w:fldCharType="separate"/>
            </w:r>
            <w:r w:rsidR="0031289B">
              <w:rPr>
                <w:noProof/>
                <w:webHidden/>
              </w:rPr>
              <w:t>6</w:t>
            </w:r>
            <w:r w:rsidR="00151B4B">
              <w:rPr>
                <w:noProof/>
                <w:webHidden/>
              </w:rPr>
              <w:fldChar w:fldCharType="end"/>
            </w:r>
          </w:hyperlink>
        </w:p>
        <w:p w:rsidR="00151B4B" w:rsidRDefault="00901E2F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4608208" w:history="1">
            <w:r w:rsidR="00151B4B" w:rsidRPr="008E459D">
              <w:rPr>
                <w:rStyle w:val="Hyperlink"/>
                <w:noProof/>
              </w:rPr>
              <w:t>4. Recursos humanos</w:t>
            </w:r>
            <w:r w:rsidR="00151B4B">
              <w:rPr>
                <w:noProof/>
                <w:webHidden/>
              </w:rPr>
              <w:tab/>
            </w:r>
            <w:r w:rsidR="00151B4B">
              <w:rPr>
                <w:noProof/>
                <w:webHidden/>
              </w:rPr>
              <w:fldChar w:fldCharType="begin"/>
            </w:r>
            <w:r w:rsidR="00151B4B">
              <w:rPr>
                <w:noProof/>
                <w:webHidden/>
              </w:rPr>
              <w:instrText xml:space="preserve"> PAGEREF _Toc524608208 \h </w:instrText>
            </w:r>
            <w:r w:rsidR="00151B4B">
              <w:rPr>
                <w:noProof/>
                <w:webHidden/>
              </w:rPr>
            </w:r>
            <w:r w:rsidR="00151B4B">
              <w:rPr>
                <w:noProof/>
                <w:webHidden/>
              </w:rPr>
              <w:fldChar w:fldCharType="separate"/>
            </w:r>
            <w:r w:rsidR="0031289B">
              <w:rPr>
                <w:noProof/>
                <w:webHidden/>
              </w:rPr>
              <w:t>7</w:t>
            </w:r>
            <w:r w:rsidR="00151B4B">
              <w:rPr>
                <w:noProof/>
                <w:webHidden/>
              </w:rPr>
              <w:fldChar w:fldCharType="end"/>
            </w:r>
          </w:hyperlink>
        </w:p>
        <w:p w:rsidR="00151B4B" w:rsidRDefault="00901E2F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4608209" w:history="1">
            <w:r w:rsidR="00151B4B" w:rsidRPr="008E459D">
              <w:rPr>
                <w:rStyle w:val="Hyperlink"/>
                <w:noProof/>
              </w:rPr>
              <w:t>5. Informações gerais</w:t>
            </w:r>
            <w:r w:rsidR="00151B4B">
              <w:rPr>
                <w:noProof/>
                <w:webHidden/>
              </w:rPr>
              <w:tab/>
            </w:r>
            <w:r w:rsidR="00151B4B">
              <w:rPr>
                <w:noProof/>
                <w:webHidden/>
              </w:rPr>
              <w:fldChar w:fldCharType="begin"/>
            </w:r>
            <w:r w:rsidR="00151B4B">
              <w:rPr>
                <w:noProof/>
                <w:webHidden/>
              </w:rPr>
              <w:instrText xml:space="preserve"> PAGEREF _Toc524608209 \h </w:instrText>
            </w:r>
            <w:r w:rsidR="00151B4B">
              <w:rPr>
                <w:noProof/>
                <w:webHidden/>
              </w:rPr>
            </w:r>
            <w:r w:rsidR="00151B4B">
              <w:rPr>
                <w:noProof/>
                <w:webHidden/>
              </w:rPr>
              <w:fldChar w:fldCharType="separate"/>
            </w:r>
            <w:r w:rsidR="0031289B">
              <w:rPr>
                <w:noProof/>
                <w:webHidden/>
              </w:rPr>
              <w:t>8</w:t>
            </w:r>
            <w:r w:rsidR="00151B4B">
              <w:rPr>
                <w:noProof/>
                <w:webHidden/>
              </w:rPr>
              <w:fldChar w:fldCharType="end"/>
            </w:r>
          </w:hyperlink>
        </w:p>
        <w:p w:rsidR="00151B4B" w:rsidRDefault="00901E2F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4608210" w:history="1">
            <w:r w:rsidR="00151B4B" w:rsidRPr="008E459D">
              <w:rPr>
                <w:rStyle w:val="Hyperlink"/>
                <w:noProof/>
              </w:rPr>
              <w:t>6. Análise econômica, de pesquisa e de crédito</w:t>
            </w:r>
            <w:r w:rsidR="00151B4B">
              <w:rPr>
                <w:noProof/>
                <w:webHidden/>
              </w:rPr>
              <w:tab/>
            </w:r>
            <w:r w:rsidR="00151B4B">
              <w:rPr>
                <w:noProof/>
                <w:webHidden/>
              </w:rPr>
              <w:fldChar w:fldCharType="begin"/>
            </w:r>
            <w:r w:rsidR="00151B4B">
              <w:rPr>
                <w:noProof/>
                <w:webHidden/>
              </w:rPr>
              <w:instrText xml:space="preserve"> PAGEREF _Toc524608210 \h </w:instrText>
            </w:r>
            <w:r w:rsidR="00151B4B">
              <w:rPr>
                <w:noProof/>
                <w:webHidden/>
              </w:rPr>
            </w:r>
            <w:r w:rsidR="00151B4B">
              <w:rPr>
                <w:noProof/>
                <w:webHidden/>
              </w:rPr>
              <w:fldChar w:fldCharType="separate"/>
            </w:r>
            <w:r w:rsidR="0031289B">
              <w:rPr>
                <w:noProof/>
                <w:webHidden/>
              </w:rPr>
              <w:t>9</w:t>
            </w:r>
            <w:r w:rsidR="00151B4B">
              <w:rPr>
                <w:noProof/>
                <w:webHidden/>
              </w:rPr>
              <w:fldChar w:fldCharType="end"/>
            </w:r>
          </w:hyperlink>
        </w:p>
        <w:p w:rsidR="00151B4B" w:rsidRDefault="00901E2F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4608211" w:history="1">
            <w:r w:rsidR="00151B4B" w:rsidRPr="008E459D">
              <w:rPr>
                <w:rStyle w:val="Hyperlink"/>
                <w:noProof/>
              </w:rPr>
              <w:t>7. Gestão de recursos</w:t>
            </w:r>
            <w:r w:rsidR="00151B4B">
              <w:rPr>
                <w:noProof/>
                <w:webHidden/>
              </w:rPr>
              <w:tab/>
            </w:r>
            <w:r w:rsidR="00151B4B">
              <w:rPr>
                <w:noProof/>
                <w:webHidden/>
              </w:rPr>
              <w:fldChar w:fldCharType="begin"/>
            </w:r>
            <w:r w:rsidR="00151B4B">
              <w:rPr>
                <w:noProof/>
                <w:webHidden/>
              </w:rPr>
              <w:instrText xml:space="preserve"> PAGEREF _Toc524608211 \h </w:instrText>
            </w:r>
            <w:r w:rsidR="00151B4B">
              <w:rPr>
                <w:noProof/>
                <w:webHidden/>
              </w:rPr>
            </w:r>
            <w:r w:rsidR="00151B4B">
              <w:rPr>
                <w:noProof/>
                <w:webHidden/>
              </w:rPr>
              <w:fldChar w:fldCharType="separate"/>
            </w:r>
            <w:r w:rsidR="0031289B">
              <w:rPr>
                <w:noProof/>
                <w:webHidden/>
              </w:rPr>
              <w:t>9</w:t>
            </w:r>
            <w:r w:rsidR="00151B4B">
              <w:rPr>
                <w:noProof/>
                <w:webHidden/>
              </w:rPr>
              <w:fldChar w:fldCharType="end"/>
            </w:r>
          </w:hyperlink>
        </w:p>
        <w:p w:rsidR="00151B4B" w:rsidRDefault="00901E2F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4608212" w:history="1">
            <w:r w:rsidR="00151B4B" w:rsidRPr="008E459D">
              <w:rPr>
                <w:rStyle w:val="Hyperlink"/>
                <w:noProof/>
              </w:rPr>
              <w:t>8. Distribuição</w:t>
            </w:r>
            <w:r w:rsidR="00151B4B">
              <w:rPr>
                <w:noProof/>
                <w:webHidden/>
              </w:rPr>
              <w:tab/>
            </w:r>
            <w:r w:rsidR="00151B4B">
              <w:rPr>
                <w:noProof/>
                <w:webHidden/>
              </w:rPr>
              <w:fldChar w:fldCharType="begin"/>
            </w:r>
            <w:r w:rsidR="00151B4B">
              <w:rPr>
                <w:noProof/>
                <w:webHidden/>
              </w:rPr>
              <w:instrText xml:space="preserve"> PAGEREF _Toc524608212 \h </w:instrText>
            </w:r>
            <w:r w:rsidR="00151B4B">
              <w:rPr>
                <w:noProof/>
                <w:webHidden/>
              </w:rPr>
            </w:r>
            <w:r w:rsidR="00151B4B">
              <w:rPr>
                <w:noProof/>
                <w:webHidden/>
              </w:rPr>
              <w:fldChar w:fldCharType="separate"/>
            </w:r>
            <w:r w:rsidR="0031289B">
              <w:rPr>
                <w:noProof/>
                <w:webHidden/>
              </w:rPr>
              <w:t>10</w:t>
            </w:r>
            <w:r w:rsidR="00151B4B">
              <w:rPr>
                <w:noProof/>
                <w:webHidden/>
              </w:rPr>
              <w:fldChar w:fldCharType="end"/>
            </w:r>
          </w:hyperlink>
        </w:p>
        <w:p w:rsidR="00151B4B" w:rsidRDefault="00901E2F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4608213" w:history="1">
            <w:r w:rsidR="00151B4B" w:rsidRPr="008E459D">
              <w:rPr>
                <w:rStyle w:val="Hyperlink"/>
                <w:noProof/>
              </w:rPr>
              <w:t>9. Risco</w:t>
            </w:r>
            <w:r w:rsidR="00151B4B">
              <w:rPr>
                <w:noProof/>
                <w:webHidden/>
              </w:rPr>
              <w:tab/>
            </w:r>
            <w:r w:rsidR="00151B4B">
              <w:rPr>
                <w:noProof/>
                <w:webHidden/>
              </w:rPr>
              <w:fldChar w:fldCharType="begin"/>
            </w:r>
            <w:r w:rsidR="00151B4B">
              <w:rPr>
                <w:noProof/>
                <w:webHidden/>
              </w:rPr>
              <w:instrText xml:space="preserve"> PAGEREF _Toc524608213 \h </w:instrText>
            </w:r>
            <w:r w:rsidR="00151B4B">
              <w:rPr>
                <w:noProof/>
                <w:webHidden/>
              </w:rPr>
            </w:r>
            <w:r w:rsidR="00151B4B">
              <w:rPr>
                <w:noProof/>
                <w:webHidden/>
              </w:rPr>
              <w:fldChar w:fldCharType="separate"/>
            </w:r>
            <w:r w:rsidR="0031289B">
              <w:rPr>
                <w:noProof/>
                <w:webHidden/>
              </w:rPr>
              <w:t>11</w:t>
            </w:r>
            <w:r w:rsidR="00151B4B">
              <w:rPr>
                <w:noProof/>
                <w:webHidden/>
              </w:rPr>
              <w:fldChar w:fldCharType="end"/>
            </w:r>
          </w:hyperlink>
        </w:p>
        <w:p w:rsidR="00151B4B" w:rsidRDefault="00901E2F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4608214" w:history="1">
            <w:r w:rsidR="00151B4B" w:rsidRPr="008E459D">
              <w:rPr>
                <w:rStyle w:val="Hyperlink"/>
                <w:noProof/>
              </w:rPr>
              <w:t>10. Compliance e controles internos</w:t>
            </w:r>
            <w:r w:rsidR="00151B4B">
              <w:rPr>
                <w:noProof/>
                <w:webHidden/>
              </w:rPr>
              <w:tab/>
            </w:r>
            <w:r w:rsidR="00151B4B">
              <w:rPr>
                <w:noProof/>
                <w:webHidden/>
              </w:rPr>
              <w:fldChar w:fldCharType="begin"/>
            </w:r>
            <w:r w:rsidR="00151B4B">
              <w:rPr>
                <w:noProof/>
                <w:webHidden/>
              </w:rPr>
              <w:instrText xml:space="preserve"> PAGEREF _Toc524608214 \h </w:instrText>
            </w:r>
            <w:r w:rsidR="00151B4B">
              <w:rPr>
                <w:noProof/>
                <w:webHidden/>
              </w:rPr>
            </w:r>
            <w:r w:rsidR="00151B4B">
              <w:rPr>
                <w:noProof/>
                <w:webHidden/>
              </w:rPr>
              <w:fldChar w:fldCharType="separate"/>
            </w:r>
            <w:r w:rsidR="0031289B">
              <w:rPr>
                <w:noProof/>
                <w:webHidden/>
              </w:rPr>
              <w:t>12</w:t>
            </w:r>
            <w:r w:rsidR="00151B4B">
              <w:rPr>
                <w:noProof/>
                <w:webHidden/>
              </w:rPr>
              <w:fldChar w:fldCharType="end"/>
            </w:r>
          </w:hyperlink>
        </w:p>
        <w:p w:rsidR="00151B4B" w:rsidRDefault="00901E2F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4608215" w:history="1">
            <w:r w:rsidR="00151B4B" w:rsidRPr="008E459D">
              <w:rPr>
                <w:rStyle w:val="Hyperlink"/>
                <w:noProof/>
              </w:rPr>
              <w:t>11. Jurídico</w:t>
            </w:r>
            <w:r w:rsidR="00151B4B">
              <w:rPr>
                <w:noProof/>
                <w:webHidden/>
              </w:rPr>
              <w:tab/>
            </w:r>
            <w:r w:rsidR="00151B4B">
              <w:rPr>
                <w:noProof/>
                <w:webHidden/>
              </w:rPr>
              <w:fldChar w:fldCharType="begin"/>
            </w:r>
            <w:r w:rsidR="00151B4B">
              <w:rPr>
                <w:noProof/>
                <w:webHidden/>
              </w:rPr>
              <w:instrText xml:space="preserve"> PAGEREF _Toc524608215 \h </w:instrText>
            </w:r>
            <w:r w:rsidR="00151B4B">
              <w:rPr>
                <w:noProof/>
                <w:webHidden/>
              </w:rPr>
            </w:r>
            <w:r w:rsidR="00151B4B">
              <w:rPr>
                <w:noProof/>
                <w:webHidden/>
              </w:rPr>
              <w:fldChar w:fldCharType="separate"/>
            </w:r>
            <w:r w:rsidR="0031289B">
              <w:rPr>
                <w:noProof/>
                <w:webHidden/>
              </w:rPr>
              <w:t>13</w:t>
            </w:r>
            <w:r w:rsidR="00151B4B">
              <w:rPr>
                <w:noProof/>
                <w:webHidden/>
              </w:rPr>
              <w:fldChar w:fldCharType="end"/>
            </w:r>
          </w:hyperlink>
        </w:p>
        <w:p w:rsidR="00151B4B" w:rsidRDefault="00901E2F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4608216" w:history="1">
            <w:r w:rsidR="00151B4B" w:rsidRPr="008E459D">
              <w:rPr>
                <w:rStyle w:val="Hyperlink"/>
                <w:noProof/>
              </w:rPr>
              <w:t>12. Anexos ou endereço eletrônico</w:t>
            </w:r>
            <w:r w:rsidR="00151B4B">
              <w:rPr>
                <w:noProof/>
                <w:webHidden/>
              </w:rPr>
              <w:tab/>
            </w:r>
            <w:r w:rsidR="00151B4B">
              <w:rPr>
                <w:noProof/>
                <w:webHidden/>
              </w:rPr>
              <w:fldChar w:fldCharType="begin"/>
            </w:r>
            <w:r w:rsidR="00151B4B">
              <w:rPr>
                <w:noProof/>
                <w:webHidden/>
              </w:rPr>
              <w:instrText xml:space="preserve"> PAGEREF _Toc524608216 \h </w:instrText>
            </w:r>
            <w:r w:rsidR="00151B4B">
              <w:rPr>
                <w:noProof/>
                <w:webHidden/>
              </w:rPr>
            </w:r>
            <w:r w:rsidR="00151B4B">
              <w:rPr>
                <w:noProof/>
                <w:webHidden/>
              </w:rPr>
              <w:fldChar w:fldCharType="separate"/>
            </w:r>
            <w:r w:rsidR="0031289B">
              <w:rPr>
                <w:noProof/>
                <w:webHidden/>
              </w:rPr>
              <w:t>13</w:t>
            </w:r>
            <w:r w:rsidR="00151B4B">
              <w:rPr>
                <w:noProof/>
                <w:webHidden/>
              </w:rPr>
              <w:fldChar w:fldCharType="end"/>
            </w:r>
          </w:hyperlink>
        </w:p>
        <w:p w:rsidR="00151B4B" w:rsidRDefault="00901E2F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4608217" w:history="1">
            <w:r w:rsidR="00151B4B" w:rsidRPr="008E459D">
              <w:rPr>
                <w:rStyle w:val="Hyperlink"/>
                <w:noProof/>
              </w:rPr>
              <w:t>1. Alterações desde a última atualização</w:t>
            </w:r>
            <w:r w:rsidR="00151B4B">
              <w:rPr>
                <w:noProof/>
                <w:webHidden/>
              </w:rPr>
              <w:tab/>
            </w:r>
            <w:r w:rsidR="00151B4B">
              <w:rPr>
                <w:noProof/>
                <w:webHidden/>
              </w:rPr>
              <w:fldChar w:fldCharType="begin"/>
            </w:r>
            <w:r w:rsidR="00151B4B">
              <w:rPr>
                <w:noProof/>
                <w:webHidden/>
              </w:rPr>
              <w:instrText xml:space="preserve"> PAGEREF _Toc524608217 \h </w:instrText>
            </w:r>
            <w:r w:rsidR="00151B4B">
              <w:rPr>
                <w:noProof/>
                <w:webHidden/>
              </w:rPr>
            </w:r>
            <w:r w:rsidR="00151B4B">
              <w:rPr>
                <w:noProof/>
                <w:webHidden/>
              </w:rPr>
              <w:fldChar w:fldCharType="separate"/>
            </w:r>
            <w:r w:rsidR="0031289B">
              <w:rPr>
                <w:noProof/>
                <w:webHidden/>
              </w:rPr>
              <w:t>15</w:t>
            </w:r>
            <w:r w:rsidR="00151B4B">
              <w:rPr>
                <w:noProof/>
                <w:webHidden/>
              </w:rPr>
              <w:fldChar w:fldCharType="end"/>
            </w:r>
          </w:hyperlink>
        </w:p>
        <w:p w:rsidR="00151B4B" w:rsidRDefault="00901E2F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4608218" w:history="1">
            <w:r w:rsidR="00151B4B" w:rsidRPr="008E459D">
              <w:rPr>
                <w:rStyle w:val="Hyperlink"/>
                <w:noProof/>
              </w:rPr>
              <w:t>2. Perfil</w:t>
            </w:r>
            <w:r w:rsidR="00151B4B">
              <w:rPr>
                <w:noProof/>
                <w:webHidden/>
              </w:rPr>
              <w:tab/>
            </w:r>
            <w:r w:rsidR="00151B4B">
              <w:rPr>
                <w:noProof/>
                <w:webHidden/>
              </w:rPr>
              <w:fldChar w:fldCharType="begin"/>
            </w:r>
            <w:r w:rsidR="00151B4B">
              <w:rPr>
                <w:noProof/>
                <w:webHidden/>
              </w:rPr>
              <w:instrText xml:space="preserve"> PAGEREF _Toc524608218 \h </w:instrText>
            </w:r>
            <w:r w:rsidR="00151B4B">
              <w:rPr>
                <w:noProof/>
                <w:webHidden/>
              </w:rPr>
            </w:r>
            <w:r w:rsidR="00151B4B">
              <w:rPr>
                <w:noProof/>
                <w:webHidden/>
              </w:rPr>
              <w:fldChar w:fldCharType="separate"/>
            </w:r>
            <w:r w:rsidR="0031289B">
              <w:rPr>
                <w:noProof/>
                <w:webHidden/>
              </w:rPr>
              <w:t>17</w:t>
            </w:r>
            <w:r w:rsidR="00151B4B">
              <w:rPr>
                <w:noProof/>
                <w:webHidden/>
              </w:rPr>
              <w:fldChar w:fldCharType="end"/>
            </w:r>
          </w:hyperlink>
        </w:p>
        <w:p w:rsidR="00151B4B" w:rsidRDefault="00901E2F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4608219" w:history="1">
            <w:r w:rsidR="00151B4B" w:rsidRPr="008E459D">
              <w:rPr>
                <w:rStyle w:val="Hyperlink"/>
                <w:noProof/>
              </w:rPr>
              <w:t>3. Equipe de gestão do fundo</w:t>
            </w:r>
            <w:r w:rsidR="00151B4B">
              <w:rPr>
                <w:noProof/>
                <w:webHidden/>
              </w:rPr>
              <w:tab/>
            </w:r>
            <w:r w:rsidR="00151B4B">
              <w:rPr>
                <w:noProof/>
                <w:webHidden/>
              </w:rPr>
              <w:fldChar w:fldCharType="begin"/>
            </w:r>
            <w:r w:rsidR="00151B4B">
              <w:rPr>
                <w:noProof/>
                <w:webHidden/>
              </w:rPr>
              <w:instrText xml:space="preserve"> PAGEREF _Toc524608219 \h </w:instrText>
            </w:r>
            <w:r w:rsidR="00151B4B">
              <w:rPr>
                <w:noProof/>
                <w:webHidden/>
              </w:rPr>
            </w:r>
            <w:r w:rsidR="00151B4B">
              <w:rPr>
                <w:noProof/>
                <w:webHidden/>
              </w:rPr>
              <w:fldChar w:fldCharType="separate"/>
            </w:r>
            <w:r w:rsidR="0031289B">
              <w:rPr>
                <w:noProof/>
                <w:webHidden/>
              </w:rPr>
              <w:t>17</w:t>
            </w:r>
            <w:r w:rsidR="00151B4B">
              <w:rPr>
                <w:noProof/>
                <w:webHidden/>
              </w:rPr>
              <w:fldChar w:fldCharType="end"/>
            </w:r>
          </w:hyperlink>
        </w:p>
        <w:p w:rsidR="00151B4B" w:rsidRDefault="00901E2F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4608220" w:history="1">
            <w:r w:rsidR="00151B4B" w:rsidRPr="008E459D">
              <w:rPr>
                <w:rStyle w:val="Hyperlink"/>
                <w:noProof/>
              </w:rPr>
              <w:t>4. Estratégias e carteiras</w:t>
            </w:r>
            <w:r w:rsidR="00151B4B">
              <w:rPr>
                <w:noProof/>
                <w:webHidden/>
              </w:rPr>
              <w:tab/>
            </w:r>
            <w:r w:rsidR="00151B4B">
              <w:rPr>
                <w:noProof/>
                <w:webHidden/>
              </w:rPr>
              <w:fldChar w:fldCharType="begin"/>
            </w:r>
            <w:r w:rsidR="00151B4B">
              <w:rPr>
                <w:noProof/>
                <w:webHidden/>
              </w:rPr>
              <w:instrText xml:space="preserve"> PAGEREF _Toc524608220 \h </w:instrText>
            </w:r>
            <w:r w:rsidR="00151B4B">
              <w:rPr>
                <w:noProof/>
                <w:webHidden/>
              </w:rPr>
            </w:r>
            <w:r w:rsidR="00151B4B">
              <w:rPr>
                <w:noProof/>
                <w:webHidden/>
              </w:rPr>
              <w:fldChar w:fldCharType="separate"/>
            </w:r>
            <w:r w:rsidR="0031289B">
              <w:rPr>
                <w:noProof/>
                <w:webHidden/>
              </w:rPr>
              <w:t>18</w:t>
            </w:r>
            <w:r w:rsidR="00151B4B">
              <w:rPr>
                <w:noProof/>
                <w:webHidden/>
              </w:rPr>
              <w:fldChar w:fldCharType="end"/>
            </w:r>
          </w:hyperlink>
        </w:p>
        <w:p w:rsidR="00151B4B" w:rsidRDefault="00901E2F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4608221" w:history="1">
            <w:r w:rsidR="00151B4B" w:rsidRPr="008E459D">
              <w:rPr>
                <w:rStyle w:val="Hyperlink"/>
                <w:noProof/>
              </w:rPr>
              <w:t>5. Uso de derivativos</w:t>
            </w:r>
            <w:r w:rsidR="00151B4B">
              <w:rPr>
                <w:noProof/>
                <w:webHidden/>
              </w:rPr>
              <w:tab/>
            </w:r>
            <w:r w:rsidR="00151B4B">
              <w:rPr>
                <w:noProof/>
                <w:webHidden/>
              </w:rPr>
              <w:fldChar w:fldCharType="begin"/>
            </w:r>
            <w:r w:rsidR="00151B4B">
              <w:rPr>
                <w:noProof/>
                <w:webHidden/>
              </w:rPr>
              <w:instrText xml:space="preserve"> PAGEREF _Toc524608221 \h </w:instrText>
            </w:r>
            <w:r w:rsidR="00151B4B">
              <w:rPr>
                <w:noProof/>
                <w:webHidden/>
              </w:rPr>
            </w:r>
            <w:r w:rsidR="00151B4B">
              <w:rPr>
                <w:noProof/>
                <w:webHidden/>
              </w:rPr>
              <w:fldChar w:fldCharType="separate"/>
            </w:r>
            <w:r w:rsidR="0031289B">
              <w:rPr>
                <w:noProof/>
                <w:webHidden/>
              </w:rPr>
              <w:t>18</w:t>
            </w:r>
            <w:r w:rsidR="00151B4B">
              <w:rPr>
                <w:noProof/>
                <w:webHidden/>
              </w:rPr>
              <w:fldChar w:fldCharType="end"/>
            </w:r>
          </w:hyperlink>
        </w:p>
        <w:p w:rsidR="00151B4B" w:rsidRDefault="00901E2F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4608222" w:history="1">
            <w:r w:rsidR="00151B4B" w:rsidRPr="008E459D">
              <w:rPr>
                <w:rStyle w:val="Hyperlink"/>
                <w:noProof/>
              </w:rPr>
              <w:t>6. Compra de cotas de fundos de investimento</w:t>
            </w:r>
            <w:r w:rsidR="00151B4B">
              <w:rPr>
                <w:noProof/>
                <w:webHidden/>
              </w:rPr>
              <w:tab/>
            </w:r>
            <w:r w:rsidR="00151B4B">
              <w:rPr>
                <w:noProof/>
                <w:webHidden/>
              </w:rPr>
              <w:fldChar w:fldCharType="begin"/>
            </w:r>
            <w:r w:rsidR="00151B4B">
              <w:rPr>
                <w:noProof/>
                <w:webHidden/>
              </w:rPr>
              <w:instrText xml:space="preserve"> PAGEREF _Toc524608222 \h </w:instrText>
            </w:r>
            <w:r w:rsidR="00151B4B">
              <w:rPr>
                <w:noProof/>
                <w:webHidden/>
              </w:rPr>
            </w:r>
            <w:r w:rsidR="00151B4B">
              <w:rPr>
                <w:noProof/>
                <w:webHidden/>
              </w:rPr>
              <w:fldChar w:fldCharType="separate"/>
            </w:r>
            <w:r w:rsidR="0031289B">
              <w:rPr>
                <w:noProof/>
                <w:webHidden/>
              </w:rPr>
              <w:t>18</w:t>
            </w:r>
            <w:r w:rsidR="00151B4B">
              <w:rPr>
                <w:noProof/>
                <w:webHidden/>
              </w:rPr>
              <w:fldChar w:fldCharType="end"/>
            </w:r>
          </w:hyperlink>
        </w:p>
        <w:p w:rsidR="00151B4B" w:rsidRDefault="00901E2F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4608223" w:history="1">
            <w:r w:rsidR="00151B4B" w:rsidRPr="008E459D">
              <w:rPr>
                <w:rStyle w:val="Hyperlink"/>
                <w:noProof/>
              </w:rPr>
              <w:t>7. Informações adicionais</w:t>
            </w:r>
            <w:r w:rsidR="00151B4B">
              <w:rPr>
                <w:noProof/>
                <w:webHidden/>
              </w:rPr>
              <w:tab/>
            </w:r>
            <w:r w:rsidR="00151B4B">
              <w:rPr>
                <w:noProof/>
                <w:webHidden/>
              </w:rPr>
              <w:fldChar w:fldCharType="begin"/>
            </w:r>
            <w:r w:rsidR="00151B4B">
              <w:rPr>
                <w:noProof/>
                <w:webHidden/>
              </w:rPr>
              <w:instrText xml:space="preserve"> PAGEREF _Toc524608223 \h </w:instrText>
            </w:r>
            <w:r w:rsidR="00151B4B">
              <w:rPr>
                <w:noProof/>
                <w:webHidden/>
              </w:rPr>
            </w:r>
            <w:r w:rsidR="00151B4B">
              <w:rPr>
                <w:noProof/>
                <w:webHidden/>
              </w:rPr>
              <w:fldChar w:fldCharType="separate"/>
            </w:r>
            <w:r w:rsidR="0031289B">
              <w:rPr>
                <w:noProof/>
                <w:webHidden/>
              </w:rPr>
              <w:t>19</w:t>
            </w:r>
            <w:r w:rsidR="00151B4B">
              <w:rPr>
                <w:noProof/>
                <w:webHidden/>
              </w:rPr>
              <w:fldChar w:fldCharType="end"/>
            </w:r>
          </w:hyperlink>
        </w:p>
        <w:p w:rsidR="00151B4B" w:rsidRDefault="00901E2F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4608224" w:history="1">
            <w:r w:rsidR="00151B4B" w:rsidRPr="008E459D">
              <w:rPr>
                <w:rStyle w:val="Hyperlink"/>
                <w:noProof/>
              </w:rPr>
              <w:t>8. Gestão de risco</w:t>
            </w:r>
            <w:r w:rsidR="00151B4B">
              <w:rPr>
                <w:noProof/>
                <w:webHidden/>
              </w:rPr>
              <w:tab/>
            </w:r>
            <w:r w:rsidR="00151B4B">
              <w:rPr>
                <w:noProof/>
                <w:webHidden/>
              </w:rPr>
              <w:fldChar w:fldCharType="begin"/>
            </w:r>
            <w:r w:rsidR="00151B4B">
              <w:rPr>
                <w:noProof/>
                <w:webHidden/>
              </w:rPr>
              <w:instrText xml:space="preserve"> PAGEREF _Toc524608224 \h </w:instrText>
            </w:r>
            <w:r w:rsidR="00151B4B">
              <w:rPr>
                <w:noProof/>
                <w:webHidden/>
              </w:rPr>
            </w:r>
            <w:r w:rsidR="00151B4B">
              <w:rPr>
                <w:noProof/>
                <w:webHidden/>
              </w:rPr>
              <w:fldChar w:fldCharType="separate"/>
            </w:r>
            <w:r w:rsidR="0031289B">
              <w:rPr>
                <w:noProof/>
                <w:webHidden/>
              </w:rPr>
              <w:t>19</w:t>
            </w:r>
            <w:r w:rsidR="00151B4B">
              <w:rPr>
                <w:noProof/>
                <w:webHidden/>
              </w:rPr>
              <w:fldChar w:fldCharType="end"/>
            </w:r>
          </w:hyperlink>
        </w:p>
        <w:p w:rsidR="00151B4B" w:rsidRDefault="00901E2F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4608225" w:history="1">
            <w:r w:rsidR="00151B4B" w:rsidRPr="008E459D">
              <w:rPr>
                <w:rStyle w:val="Hyperlink"/>
                <w:noProof/>
              </w:rPr>
              <w:t>9. Comportamento do fundo em crises</w:t>
            </w:r>
            <w:r w:rsidR="00151B4B">
              <w:rPr>
                <w:noProof/>
                <w:webHidden/>
              </w:rPr>
              <w:tab/>
            </w:r>
            <w:r w:rsidR="00151B4B">
              <w:rPr>
                <w:noProof/>
                <w:webHidden/>
              </w:rPr>
              <w:fldChar w:fldCharType="begin"/>
            </w:r>
            <w:r w:rsidR="00151B4B">
              <w:rPr>
                <w:noProof/>
                <w:webHidden/>
              </w:rPr>
              <w:instrText xml:space="preserve"> PAGEREF _Toc524608225 \h </w:instrText>
            </w:r>
            <w:r w:rsidR="00151B4B">
              <w:rPr>
                <w:noProof/>
                <w:webHidden/>
              </w:rPr>
            </w:r>
            <w:r w:rsidR="00151B4B">
              <w:rPr>
                <w:noProof/>
                <w:webHidden/>
              </w:rPr>
              <w:fldChar w:fldCharType="separate"/>
            </w:r>
            <w:r w:rsidR="0031289B">
              <w:rPr>
                <w:noProof/>
                <w:webHidden/>
              </w:rPr>
              <w:t>21</w:t>
            </w:r>
            <w:r w:rsidR="00151B4B">
              <w:rPr>
                <w:noProof/>
                <w:webHidden/>
              </w:rPr>
              <w:fldChar w:fldCharType="end"/>
            </w:r>
          </w:hyperlink>
        </w:p>
        <w:p w:rsidR="00151B4B" w:rsidRDefault="00901E2F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4608226" w:history="1">
            <w:r w:rsidR="00151B4B" w:rsidRPr="008E459D">
              <w:rPr>
                <w:rStyle w:val="Hyperlink"/>
                <w:noProof/>
              </w:rPr>
              <w:t>10. Três períodos de maior perda do fundo</w:t>
            </w:r>
            <w:r w:rsidR="00151B4B">
              <w:rPr>
                <w:noProof/>
                <w:webHidden/>
              </w:rPr>
              <w:tab/>
            </w:r>
            <w:r w:rsidR="00151B4B">
              <w:rPr>
                <w:noProof/>
                <w:webHidden/>
              </w:rPr>
              <w:fldChar w:fldCharType="begin"/>
            </w:r>
            <w:r w:rsidR="00151B4B">
              <w:rPr>
                <w:noProof/>
                <w:webHidden/>
              </w:rPr>
              <w:instrText xml:space="preserve"> PAGEREF _Toc524608226 \h </w:instrText>
            </w:r>
            <w:r w:rsidR="00151B4B">
              <w:rPr>
                <w:noProof/>
                <w:webHidden/>
              </w:rPr>
            </w:r>
            <w:r w:rsidR="00151B4B">
              <w:rPr>
                <w:noProof/>
                <w:webHidden/>
              </w:rPr>
              <w:fldChar w:fldCharType="separate"/>
            </w:r>
            <w:r w:rsidR="0031289B">
              <w:rPr>
                <w:noProof/>
                <w:webHidden/>
              </w:rPr>
              <w:t>21</w:t>
            </w:r>
            <w:r w:rsidR="00151B4B">
              <w:rPr>
                <w:noProof/>
                <w:webHidden/>
              </w:rPr>
              <w:fldChar w:fldCharType="end"/>
            </w:r>
          </w:hyperlink>
        </w:p>
        <w:p w:rsidR="00151B4B" w:rsidRDefault="00901E2F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4608227" w:history="1">
            <w:r w:rsidR="00151B4B" w:rsidRPr="008E459D">
              <w:rPr>
                <w:rStyle w:val="Hyperlink"/>
                <w:noProof/>
              </w:rPr>
              <w:t>11. Atribuição de performance do fundo nos últimos 5 (cinco) anos</w:t>
            </w:r>
            <w:r w:rsidR="00151B4B">
              <w:rPr>
                <w:noProof/>
                <w:webHidden/>
              </w:rPr>
              <w:tab/>
            </w:r>
            <w:r w:rsidR="00151B4B">
              <w:rPr>
                <w:noProof/>
                <w:webHidden/>
              </w:rPr>
              <w:fldChar w:fldCharType="begin"/>
            </w:r>
            <w:r w:rsidR="00151B4B">
              <w:rPr>
                <w:noProof/>
                <w:webHidden/>
              </w:rPr>
              <w:instrText xml:space="preserve"> PAGEREF _Toc524608227 \h </w:instrText>
            </w:r>
            <w:r w:rsidR="00151B4B">
              <w:rPr>
                <w:noProof/>
                <w:webHidden/>
              </w:rPr>
            </w:r>
            <w:r w:rsidR="00151B4B">
              <w:rPr>
                <w:noProof/>
                <w:webHidden/>
              </w:rPr>
              <w:fldChar w:fldCharType="separate"/>
            </w:r>
            <w:r w:rsidR="0031289B">
              <w:rPr>
                <w:noProof/>
                <w:webHidden/>
              </w:rPr>
              <w:t>22</w:t>
            </w:r>
            <w:r w:rsidR="00151B4B">
              <w:rPr>
                <w:noProof/>
                <w:webHidden/>
              </w:rPr>
              <w:fldChar w:fldCharType="end"/>
            </w:r>
          </w:hyperlink>
        </w:p>
        <w:p w:rsidR="00151B4B" w:rsidRDefault="00901E2F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4608228" w:history="1">
            <w:r w:rsidR="00151B4B" w:rsidRPr="008E459D">
              <w:rPr>
                <w:rStyle w:val="Hyperlink"/>
                <w:noProof/>
              </w:rPr>
              <w:t>12. Relacionamento com distribuidores/alocadores</w:t>
            </w:r>
            <w:r w:rsidR="00151B4B">
              <w:rPr>
                <w:noProof/>
                <w:webHidden/>
              </w:rPr>
              <w:tab/>
            </w:r>
            <w:r w:rsidR="00151B4B">
              <w:rPr>
                <w:noProof/>
                <w:webHidden/>
              </w:rPr>
              <w:fldChar w:fldCharType="begin"/>
            </w:r>
            <w:r w:rsidR="00151B4B">
              <w:rPr>
                <w:noProof/>
                <w:webHidden/>
              </w:rPr>
              <w:instrText xml:space="preserve"> PAGEREF _Toc524608228 \h </w:instrText>
            </w:r>
            <w:r w:rsidR="00151B4B">
              <w:rPr>
                <w:noProof/>
                <w:webHidden/>
              </w:rPr>
            </w:r>
            <w:r w:rsidR="00151B4B">
              <w:rPr>
                <w:noProof/>
                <w:webHidden/>
              </w:rPr>
              <w:fldChar w:fldCharType="separate"/>
            </w:r>
            <w:r w:rsidR="0031289B">
              <w:rPr>
                <w:noProof/>
                <w:webHidden/>
              </w:rPr>
              <w:t>22</w:t>
            </w:r>
            <w:r w:rsidR="00151B4B">
              <w:rPr>
                <w:noProof/>
                <w:webHidden/>
              </w:rPr>
              <w:fldChar w:fldCharType="end"/>
            </w:r>
          </w:hyperlink>
        </w:p>
        <w:p w:rsidR="00151B4B" w:rsidRDefault="00901E2F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4608229" w:history="1">
            <w:r w:rsidR="00151B4B" w:rsidRPr="008E459D">
              <w:rPr>
                <w:rStyle w:val="Hyperlink"/>
                <w:noProof/>
              </w:rPr>
              <w:t>13. Atendimento aos cotistas</w:t>
            </w:r>
            <w:r w:rsidR="00151B4B">
              <w:rPr>
                <w:noProof/>
                <w:webHidden/>
              </w:rPr>
              <w:tab/>
            </w:r>
            <w:r w:rsidR="00151B4B">
              <w:rPr>
                <w:noProof/>
                <w:webHidden/>
              </w:rPr>
              <w:fldChar w:fldCharType="begin"/>
            </w:r>
            <w:r w:rsidR="00151B4B">
              <w:rPr>
                <w:noProof/>
                <w:webHidden/>
              </w:rPr>
              <w:instrText xml:space="preserve"> PAGEREF _Toc524608229 \h </w:instrText>
            </w:r>
            <w:r w:rsidR="00151B4B">
              <w:rPr>
                <w:noProof/>
                <w:webHidden/>
              </w:rPr>
            </w:r>
            <w:r w:rsidR="00151B4B">
              <w:rPr>
                <w:noProof/>
                <w:webHidden/>
              </w:rPr>
              <w:fldChar w:fldCharType="separate"/>
            </w:r>
            <w:r w:rsidR="0031289B">
              <w:rPr>
                <w:noProof/>
                <w:webHidden/>
              </w:rPr>
              <w:t>22</w:t>
            </w:r>
            <w:r w:rsidR="00151B4B">
              <w:rPr>
                <w:noProof/>
                <w:webHidden/>
              </w:rPr>
              <w:fldChar w:fldCharType="end"/>
            </w:r>
          </w:hyperlink>
        </w:p>
        <w:p w:rsidR="00151B4B" w:rsidRDefault="00901E2F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4608230" w:history="1">
            <w:r w:rsidR="00151B4B" w:rsidRPr="008E459D">
              <w:rPr>
                <w:rStyle w:val="Hyperlink"/>
                <w:noProof/>
              </w:rPr>
              <w:t>14. Investimento no exterior</w:t>
            </w:r>
            <w:r w:rsidR="00151B4B">
              <w:rPr>
                <w:noProof/>
                <w:webHidden/>
              </w:rPr>
              <w:tab/>
            </w:r>
            <w:r w:rsidR="00151B4B">
              <w:rPr>
                <w:noProof/>
                <w:webHidden/>
              </w:rPr>
              <w:fldChar w:fldCharType="begin"/>
            </w:r>
            <w:r w:rsidR="00151B4B">
              <w:rPr>
                <w:noProof/>
                <w:webHidden/>
              </w:rPr>
              <w:instrText xml:space="preserve"> PAGEREF _Toc524608230 \h </w:instrText>
            </w:r>
            <w:r w:rsidR="00151B4B">
              <w:rPr>
                <w:noProof/>
                <w:webHidden/>
              </w:rPr>
            </w:r>
            <w:r w:rsidR="00151B4B">
              <w:rPr>
                <w:noProof/>
                <w:webHidden/>
              </w:rPr>
              <w:fldChar w:fldCharType="separate"/>
            </w:r>
            <w:r w:rsidR="0031289B">
              <w:rPr>
                <w:noProof/>
                <w:webHidden/>
              </w:rPr>
              <w:t>23</w:t>
            </w:r>
            <w:r w:rsidR="00151B4B">
              <w:rPr>
                <w:noProof/>
                <w:webHidden/>
              </w:rPr>
              <w:fldChar w:fldCharType="end"/>
            </w:r>
          </w:hyperlink>
        </w:p>
        <w:p w:rsidR="00151B4B" w:rsidRDefault="00901E2F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4608231" w:history="1">
            <w:r w:rsidR="00151B4B" w:rsidRPr="008E459D">
              <w:rPr>
                <w:rStyle w:val="Hyperlink"/>
                <w:noProof/>
              </w:rPr>
              <w:t>15. Anexos (quando aplicável)</w:t>
            </w:r>
            <w:r w:rsidR="00151B4B">
              <w:rPr>
                <w:noProof/>
                <w:webHidden/>
              </w:rPr>
              <w:tab/>
            </w:r>
            <w:r w:rsidR="00151B4B">
              <w:rPr>
                <w:noProof/>
                <w:webHidden/>
              </w:rPr>
              <w:fldChar w:fldCharType="begin"/>
            </w:r>
            <w:r w:rsidR="00151B4B">
              <w:rPr>
                <w:noProof/>
                <w:webHidden/>
              </w:rPr>
              <w:instrText xml:space="preserve"> PAGEREF _Toc524608231 \h </w:instrText>
            </w:r>
            <w:r w:rsidR="00151B4B">
              <w:rPr>
                <w:noProof/>
                <w:webHidden/>
              </w:rPr>
            </w:r>
            <w:r w:rsidR="00151B4B">
              <w:rPr>
                <w:noProof/>
                <w:webHidden/>
              </w:rPr>
              <w:fldChar w:fldCharType="separate"/>
            </w:r>
            <w:r w:rsidR="0031289B">
              <w:rPr>
                <w:noProof/>
                <w:webHidden/>
              </w:rPr>
              <w:t>24</w:t>
            </w:r>
            <w:r w:rsidR="00151B4B">
              <w:rPr>
                <w:noProof/>
                <w:webHidden/>
              </w:rPr>
              <w:fldChar w:fldCharType="end"/>
            </w:r>
          </w:hyperlink>
        </w:p>
        <w:p w:rsidR="001C267D" w:rsidRPr="00606173" w:rsidRDefault="008E3A74" w:rsidP="008E5E8A">
          <w:pPr>
            <w:pStyle w:val="Sumrio1"/>
          </w:pPr>
          <w:r>
            <w:rPr>
              <w:caps/>
            </w:rPr>
            <w:fldChar w:fldCharType="end"/>
          </w:r>
        </w:p>
      </w:sdtContent>
    </w:sdt>
    <w:p w:rsidR="002E4CC5" w:rsidRPr="00D96453" w:rsidRDefault="002E4CC5" w:rsidP="002E4CC5">
      <w:pPr>
        <w:pStyle w:val="Ttulo1"/>
      </w:pPr>
      <w:bookmarkStart w:id="6" w:name="_Toc516759987"/>
      <w:bookmarkStart w:id="7" w:name="_Toc524343899"/>
      <w:bookmarkStart w:id="8" w:name="_Toc524608205"/>
      <w:r>
        <w:lastRenderedPageBreak/>
        <w:t xml:space="preserve">1. </w:t>
      </w:r>
      <w:r w:rsidRPr="00D96453">
        <w:t xml:space="preserve">Informações </w:t>
      </w:r>
      <w:r>
        <w:t>c</w:t>
      </w:r>
      <w:r w:rsidRPr="00D96453">
        <w:t>adastrais</w:t>
      </w:r>
      <w:bookmarkEnd w:id="6"/>
      <w:bookmarkEnd w:id="7"/>
      <w:bookmarkEnd w:id="8"/>
      <w:r w:rsidRPr="00D96453">
        <w:t xml:space="preserve"> </w:t>
      </w:r>
    </w:p>
    <w:tbl>
      <w:tblPr>
        <w:tblW w:w="9639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646"/>
        <w:gridCol w:w="8993"/>
      </w:tblGrid>
      <w:tr w:rsidR="002E4CC5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1.1</w:t>
            </w:r>
          </w:p>
        </w:tc>
        <w:tc>
          <w:tcPr>
            <w:tcW w:w="9115" w:type="dxa"/>
            <w:shd w:val="clear" w:color="auto" w:fill="F2F2F2"/>
            <w:vAlign w:val="center"/>
          </w:tcPr>
          <w:p w:rsidR="002E4CC5" w:rsidRPr="00792C0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r w:rsidRPr="00792C0B">
              <w:rPr>
                <w:color w:val="4C4D4F"/>
              </w:rPr>
              <w:t>Razão social</w:t>
            </w:r>
          </w:p>
        </w:tc>
      </w:tr>
      <w:tr w:rsidR="002E4CC5" w:rsidRPr="0054755E" w:rsidTr="00231421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966471777" w:edGrp="everyone"/>
          </w:p>
        </w:tc>
      </w:tr>
      <w:permEnd w:id="966471777"/>
      <w:tr w:rsidR="002E4CC5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1.2</w:t>
            </w:r>
          </w:p>
        </w:tc>
        <w:tc>
          <w:tcPr>
            <w:tcW w:w="9115" w:type="dxa"/>
            <w:shd w:val="clear" w:color="auto" w:fill="F2F2F2"/>
            <w:vAlign w:val="center"/>
          </w:tcPr>
          <w:p w:rsidR="002E4CC5" w:rsidRPr="00792C0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r>
              <w:rPr>
                <w:color w:val="4C4D4F"/>
              </w:rPr>
              <w:t>Nome fantasia</w:t>
            </w:r>
          </w:p>
        </w:tc>
      </w:tr>
      <w:tr w:rsidR="002E4CC5" w:rsidRPr="0054755E" w:rsidTr="00231421">
        <w:trPr>
          <w:trHeight w:hRule="exact"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694697998" w:edGrp="everyone"/>
          </w:p>
        </w:tc>
      </w:tr>
      <w:permEnd w:id="694697998"/>
      <w:tr w:rsidR="002E4CC5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1.3</w:t>
            </w:r>
          </w:p>
        </w:tc>
        <w:tc>
          <w:tcPr>
            <w:tcW w:w="9115" w:type="dxa"/>
            <w:shd w:val="clear" w:color="auto" w:fill="F2F2F2"/>
            <w:vAlign w:val="center"/>
          </w:tcPr>
          <w:p w:rsidR="002E4CC5" w:rsidRPr="00792C0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r>
              <w:rPr>
                <w:color w:val="4C4D4F"/>
              </w:rPr>
              <w:t>É instituição financeira ou instituição autorizada a funcionar pelo Banco Central do Brasil (“BCB”)?</w:t>
            </w:r>
          </w:p>
        </w:tc>
      </w:tr>
      <w:tr w:rsidR="002E4CC5" w:rsidRPr="0054755E" w:rsidTr="00231421">
        <w:trPr>
          <w:trHeight w:hRule="exact"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935536256" w:edGrp="everyone"/>
          </w:p>
        </w:tc>
      </w:tr>
      <w:permEnd w:id="935536256"/>
      <w:tr w:rsidR="002E4CC5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1.4</w:t>
            </w:r>
          </w:p>
        </w:tc>
        <w:tc>
          <w:tcPr>
            <w:tcW w:w="9115" w:type="dxa"/>
            <w:shd w:val="clear" w:color="auto" w:fill="F2F2F2"/>
            <w:vAlign w:val="center"/>
          </w:tcPr>
          <w:p w:rsidR="002E4CC5" w:rsidRPr="0054755E" w:rsidRDefault="002E4CC5" w:rsidP="00231421">
            <w:pPr>
              <w:pStyle w:val="SemEspaamento"/>
              <w:spacing w:after="0" w:afterAutospacing="0"/>
              <w:jc w:val="left"/>
            </w:pPr>
            <w:r>
              <w:t>Quais são as autoridades regulatórias em que a gestora possui registro? Fornecer detalhe sobre os registros, tais como nome, data e nº de registro da atividade.</w:t>
            </w:r>
          </w:p>
        </w:tc>
      </w:tr>
      <w:tr w:rsidR="002E4CC5" w:rsidRPr="0054755E" w:rsidTr="00231421">
        <w:trPr>
          <w:trHeight w:hRule="exact"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569798443" w:edGrp="everyone"/>
          </w:p>
        </w:tc>
      </w:tr>
      <w:permEnd w:id="569798443"/>
      <w:tr w:rsidR="002E4CC5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</w:t>
            </w:r>
            <w:r>
              <w:rPr>
                <w:b/>
                <w:color w:val="0095D9"/>
                <w:shd w:val="clear" w:color="auto" w:fill="F2F2F2"/>
              </w:rPr>
              <w:t>5</w:t>
            </w:r>
          </w:p>
        </w:tc>
        <w:tc>
          <w:tcPr>
            <w:tcW w:w="9115" w:type="dxa"/>
            <w:shd w:val="clear" w:color="auto" w:fill="F2F2F2"/>
            <w:vAlign w:val="center"/>
          </w:tcPr>
          <w:p w:rsidR="002E4CC5" w:rsidRPr="0054755E" w:rsidRDefault="002E4CC5" w:rsidP="00231421">
            <w:pPr>
              <w:pStyle w:val="SemEspaamento"/>
              <w:spacing w:after="0" w:afterAutospacing="0"/>
              <w:jc w:val="left"/>
            </w:pPr>
            <w:r>
              <w:t xml:space="preserve">Membro de associações de classe e/ou </w:t>
            </w:r>
            <w:proofErr w:type="spellStart"/>
            <w:r>
              <w:t>autorreguladoras</w:t>
            </w:r>
            <w:proofErr w:type="spellEnd"/>
            <w:r>
              <w:t>? Quais?</w:t>
            </w:r>
          </w:p>
        </w:tc>
      </w:tr>
      <w:tr w:rsidR="002E4CC5" w:rsidRPr="0054755E" w:rsidTr="00231421">
        <w:trPr>
          <w:trHeight w:hRule="exact"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977424653" w:edGrp="everyone"/>
          </w:p>
        </w:tc>
      </w:tr>
      <w:permEnd w:id="1977424653"/>
      <w:tr w:rsidR="002E4CC5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1.6</w:t>
            </w:r>
          </w:p>
        </w:tc>
        <w:tc>
          <w:tcPr>
            <w:tcW w:w="9115" w:type="dxa"/>
            <w:shd w:val="clear" w:color="auto" w:fill="F2F2F2"/>
            <w:vAlign w:val="center"/>
          </w:tcPr>
          <w:p w:rsidR="002E4CC5" w:rsidRPr="0054755E" w:rsidRDefault="002E4CC5" w:rsidP="00231421">
            <w:pPr>
              <w:pStyle w:val="SemEspaamento"/>
              <w:spacing w:after="0" w:afterAutospacing="0"/>
              <w:jc w:val="left"/>
            </w:pPr>
            <w:r>
              <w:t>É instituição nacional ou estrangeira?</w:t>
            </w:r>
          </w:p>
        </w:tc>
      </w:tr>
      <w:tr w:rsidR="002E4CC5" w:rsidRPr="0054755E" w:rsidTr="00231421">
        <w:trPr>
          <w:trHeight w:hRule="exact"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559259672" w:edGrp="everyone"/>
          </w:p>
        </w:tc>
      </w:tr>
      <w:permEnd w:id="1559259672"/>
      <w:tr w:rsidR="002E4CC5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1.7</w:t>
            </w:r>
          </w:p>
        </w:tc>
        <w:tc>
          <w:tcPr>
            <w:tcW w:w="9115" w:type="dxa"/>
            <w:shd w:val="clear" w:color="auto" w:fill="F2F2F2"/>
            <w:vAlign w:val="center"/>
          </w:tcPr>
          <w:p w:rsidR="002E4CC5" w:rsidRPr="0054755E" w:rsidRDefault="002E4CC5" w:rsidP="00231421">
            <w:pPr>
              <w:pStyle w:val="SemEspaamento"/>
              <w:spacing w:after="0" w:afterAutospacing="0"/>
              <w:jc w:val="left"/>
            </w:pPr>
            <w:r>
              <w:t>Possui filial? Em caso positivo, quantas e onde estão localizadas?</w:t>
            </w:r>
          </w:p>
        </w:tc>
      </w:tr>
      <w:tr w:rsidR="002E4CC5" w:rsidRPr="0054755E" w:rsidTr="00231421">
        <w:trPr>
          <w:trHeight w:hRule="exact"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196112621" w:edGrp="everyone"/>
          </w:p>
        </w:tc>
      </w:tr>
      <w:permEnd w:id="1196112621"/>
      <w:tr w:rsidR="002E4CC5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1.8</w:t>
            </w:r>
          </w:p>
        </w:tc>
        <w:tc>
          <w:tcPr>
            <w:tcW w:w="9115" w:type="dxa"/>
            <w:shd w:val="clear" w:color="auto" w:fill="F2F2F2"/>
            <w:vAlign w:val="center"/>
          </w:tcPr>
          <w:p w:rsidR="002E4CC5" w:rsidRPr="00792C0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r>
              <w:rPr>
                <w:color w:val="4C4D4F"/>
              </w:rPr>
              <w:t>Endereço</w:t>
            </w:r>
          </w:p>
        </w:tc>
      </w:tr>
      <w:tr w:rsidR="002E4CC5" w:rsidRPr="0054755E" w:rsidTr="00231421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85809684" w:edGrp="everyone"/>
          </w:p>
        </w:tc>
      </w:tr>
      <w:permEnd w:id="85809684"/>
      <w:tr w:rsidR="002E4CC5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1.9</w:t>
            </w:r>
          </w:p>
        </w:tc>
        <w:tc>
          <w:tcPr>
            <w:tcW w:w="9115" w:type="dxa"/>
            <w:shd w:val="clear" w:color="auto" w:fill="F2F2F2"/>
            <w:vAlign w:val="center"/>
          </w:tcPr>
          <w:p w:rsidR="002E4CC5" w:rsidRPr="00792C0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r>
              <w:rPr>
                <w:color w:val="4C4D4F"/>
              </w:rPr>
              <w:t>CNPJ</w:t>
            </w:r>
          </w:p>
        </w:tc>
      </w:tr>
      <w:tr w:rsidR="002E4CC5" w:rsidRPr="0054755E" w:rsidTr="00231421">
        <w:trPr>
          <w:trHeight w:hRule="exact"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740787973" w:edGrp="everyone"/>
          </w:p>
        </w:tc>
      </w:tr>
      <w:permEnd w:id="1740787973"/>
      <w:tr w:rsidR="002E4CC5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1.10</w:t>
            </w:r>
          </w:p>
        </w:tc>
        <w:tc>
          <w:tcPr>
            <w:tcW w:w="9115" w:type="dxa"/>
            <w:shd w:val="clear" w:color="auto" w:fill="F2F2F2"/>
            <w:vAlign w:val="center"/>
          </w:tcPr>
          <w:p w:rsidR="002E4CC5" w:rsidRPr="00792C0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r>
              <w:rPr>
                <w:color w:val="4C4D4F"/>
              </w:rPr>
              <w:t>Data de Constituição</w:t>
            </w:r>
          </w:p>
        </w:tc>
      </w:tr>
      <w:tr w:rsidR="002E4CC5" w:rsidRPr="0054755E" w:rsidTr="00231421">
        <w:trPr>
          <w:trHeight w:hRule="exact"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361795613" w:edGrp="everyone"/>
          </w:p>
        </w:tc>
      </w:tr>
      <w:permEnd w:id="1361795613"/>
      <w:tr w:rsidR="002E4CC5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1.11</w:t>
            </w:r>
          </w:p>
        </w:tc>
        <w:tc>
          <w:tcPr>
            <w:tcW w:w="9115" w:type="dxa"/>
            <w:shd w:val="clear" w:color="auto" w:fill="F2F2F2"/>
            <w:vAlign w:val="center"/>
          </w:tcPr>
          <w:p w:rsidR="002E4CC5" w:rsidRPr="0054755E" w:rsidRDefault="002E4CC5" w:rsidP="00231421">
            <w:pPr>
              <w:pStyle w:val="SemEspaamento"/>
              <w:spacing w:after="0" w:afterAutospacing="0"/>
              <w:jc w:val="left"/>
            </w:pPr>
            <w:r>
              <w:t>Telefones</w:t>
            </w:r>
          </w:p>
        </w:tc>
      </w:tr>
      <w:tr w:rsidR="002E4CC5" w:rsidRPr="0054755E" w:rsidTr="00231421">
        <w:trPr>
          <w:trHeight w:hRule="exact"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865296931" w:edGrp="everyone"/>
          </w:p>
        </w:tc>
      </w:tr>
      <w:permEnd w:id="1865296931"/>
      <w:tr w:rsidR="002E4CC5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</w:t>
            </w:r>
            <w:r>
              <w:rPr>
                <w:b/>
                <w:color w:val="0095D9"/>
                <w:shd w:val="clear" w:color="auto" w:fill="F2F2F2"/>
              </w:rPr>
              <w:t>12</w:t>
            </w:r>
          </w:p>
        </w:tc>
        <w:tc>
          <w:tcPr>
            <w:tcW w:w="9115" w:type="dxa"/>
            <w:shd w:val="clear" w:color="auto" w:fill="F2F2F2"/>
            <w:vAlign w:val="center"/>
          </w:tcPr>
          <w:p w:rsidR="002E4CC5" w:rsidRPr="0054755E" w:rsidRDefault="002E4CC5" w:rsidP="00231421">
            <w:pPr>
              <w:pStyle w:val="SemEspaamento"/>
              <w:spacing w:after="0" w:afterAutospacing="0"/>
              <w:jc w:val="left"/>
            </w:pPr>
            <w:r>
              <w:t>Website</w:t>
            </w:r>
          </w:p>
        </w:tc>
      </w:tr>
      <w:tr w:rsidR="002E4CC5" w:rsidRPr="0054755E" w:rsidTr="00231421">
        <w:trPr>
          <w:trHeight w:hRule="exact"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389939510" w:edGrp="everyone"/>
          </w:p>
        </w:tc>
      </w:tr>
      <w:permEnd w:id="389939510"/>
      <w:tr w:rsidR="002E4CC5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1.13</w:t>
            </w:r>
          </w:p>
        </w:tc>
        <w:tc>
          <w:tcPr>
            <w:tcW w:w="9115" w:type="dxa"/>
            <w:shd w:val="clear" w:color="auto" w:fill="F2F2F2"/>
            <w:vAlign w:val="center"/>
          </w:tcPr>
          <w:p w:rsidR="002E4CC5" w:rsidRPr="0054755E" w:rsidRDefault="002E4CC5" w:rsidP="00231421">
            <w:pPr>
              <w:pStyle w:val="SemEspaamento"/>
              <w:spacing w:after="0" w:afterAutospacing="0"/>
              <w:jc w:val="left"/>
            </w:pPr>
            <w:r>
              <w:t>Nome e cargo do responsável pelo preenchimento do questionário</w:t>
            </w:r>
          </w:p>
        </w:tc>
      </w:tr>
      <w:tr w:rsidR="002E4CC5" w:rsidRPr="0054755E" w:rsidTr="00231421">
        <w:trPr>
          <w:trHeight w:hRule="exact"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2073520711" w:edGrp="everyone"/>
          </w:p>
        </w:tc>
      </w:tr>
      <w:permEnd w:id="2073520711"/>
      <w:tr w:rsidR="002E4CC5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1.14</w:t>
            </w:r>
          </w:p>
        </w:tc>
        <w:tc>
          <w:tcPr>
            <w:tcW w:w="9115" w:type="dxa"/>
            <w:shd w:val="clear" w:color="auto" w:fill="F2F2F2"/>
            <w:vAlign w:val="center"/>
          </w:tcPr>
          <w:p w:rsidR="002E4CC5" w:rsidRPr="0054755E" w:rsidRDefault="002E4CC5" w:rsidP="00231421">
            <w:pPr>
              <w:pStyle w:val="SemEspaamento"/>
              <w:spacing w:after="0" w:afterAutospacing="0"/>
              <w:jc w:val="left"/>
            </w:pPr>
            <w:r>
              <w:t>Telefone para contato</w:t>
            </w:r>
          </w:p>
        </w:tc>
      </w:tr>
      <w:tr w:rsidR="002E4CC5" w:rsidRPr="0054755E" w:rsidTr="00231421">
        <w:trPr>
          <w:trHeight w:hRule="exact"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128800546" w:edGrp="everyone"/>
          </w:p>
        </w:tc>
      </w:tr>
      <w:permEnd w:id="1128800546"/>
      <w:tr w:rsidR="002E4CC5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</w:t>
            </w:r>
            <w:r>
              <w:rPr>
                <w:b/>
                <w:color w:val="0095D9"/>
              </w:rPr>
              <w:t>15</w:t>
            </w:r>
          </w:p>
        </w:tc>
        <w:tc>
          <w:tcPr>
            <w:tcW w:w="9115" w:type="dxa"/>
            <w:shd w:val="clear" w:color="auto" w:fill="F2F2F2"/>
            <w:vAlign w:val="center"/>
          </w:tcPr>
          <w:p w:rsidR="002E4CC5" w:rsidRPr="0054755E" w:rsidRDefault="002E4CC5" w:rsidP="00231421">
            <w:pPr>
              <w:pStyle w:val="SemEspaamento"/>
              <w:spacing w:after="0" w:afterAutospacing="0"/>
              <w:jc w:val="left"/>
            </w:pPr>
            <w:r>
              <w:t>E-mail para contato</w:t>
            </w:r>
          </w:p>
        </w:tc>
      </w:tr>
      <w:tr w:rsidR="002E4CC5" w:rsidRPr="0054755E" w:rsidTr="00231421">
        <w:trPr>
          <w:trHeight w:hRule="exact"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281973666" w:edGrp="everyone"/>
          </w:p>
        </w:tc>
      </w:tr>
    </w:tbl>
    <w:p w:rsidR="002E4CC5" w:rsidRDefault="002E4CC5" w:rsidP="002E4CC5">
      <w:pPr>
        <w:pStyle w:val="Ttulo1"/>
      </w:pPr>
      <w:bookmarkStart w:id="9" w:name="_Toc524343900"/>
      <w:bookmarkStart w:id="10" w:name="_Toc524608206"/>
      <w:permEnd w:id="1281973666"/>
      <w:r>
        <w:t>2. I</w:t>
      </w:r>
      <w:r w:rsidRPr="00D96453">
        <w:t>nformações institucionais</w:t>
      </w:r>
      <w:bookmarkEnd w:id="9"/>
      <w:bookmarkEnd w:id="10"/>
    </w:p>
    <w:tbl>
      <w:tblPr>
        <w:tblW w:w="9639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646"/>
        <w:gridCol w:w="8993"/>
      </w:tblGrid>
      <w:tr w:rsidR="002E4CC5" w:rsidRPr="0054755E" w:rsidTr="00231421">
        <w:trPr>
          <w:trHeight w:hRule="exact" w:val="992"/>
        </w:trPr>
        <w:tc>
          <w:tcPr>
            <w:tcW w:w="0" w:type="auto"/>
            <w:shd w:val="clear" w:color="auto" w:fill="F2F2F2"/>
            <w:vAlign w:val="center"/>
          </w:tcPr>
          <w:p w:rsidR="002E4CC5" w:rsidRPr="00DA0953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DA0953">
              <w:rPr>
                <w:b/>
                <w:color w:val="0095D9"/>
              </w:rPr>
              <w:t>2.1</w:t>
            </w:r>
          </w:p>
        </w:tc>
        <w:tc>
          <w:tcPr>
            <w:tcW w:w="8993" w:type="dxa"/>
            <w:shd w:val="clear" w:color="auto" w:fill="F2F2F2"/>
            <w:vAlign w:val="center"/>
          </w:tcPr>
          <w:p w:rsidR="002E4CC5" w:rsidRPr="00A52A1B" w:rsidRDefault="002E4CC5" w:rsidP="00231421">
            <w:pPr>
              <w:pStyle w:val="SemEspaamento"/>
              <w:spacing w:after="0" w:afterAutospacing="0"/>
            </w:pPr>
            <w:r w:rsidRPr="00DE5B81">
              <w:t xml:space="preserve">Informar o quadro societário da </w:t>
            </w:r>
            <w:r>
              <w:t>g</w:t>
            </w:r>
            <w:r w:rsidRPr="00DE5B81">
              <w:t>estora, incluindo os nomes dos principais sócios e respectivas participações (informar no mínimo, os sócios que possuem percentual de participação acima de 5%).</w:t>
            </w:r>
          </w:p>
        </w:tc>
      </w:tr>
      <w:tr w:rsidR="002E4CC5" w:rsidRPr="00395B14" w:rsidTr="00231421">
        <w:trPr>
          <w:trHeight w:hRule="exact" w:val="567"/>
        </w:trPr>
        <w:tc>
          <w:tcPr>
            <w:tcW w:w="9639" w:type="dxa"/>
            <w:gridSpan w:val="2"/>
            <w:shd w:val="clear" w:color="auto" w:fill="FFFFFF"/>
            <w:vAlign w:val="center"/>
          </w:tcPr>
          <w:p w:rsidR="002E4CC5" w:rsidRPr="00A52A1B" w:rsidRDefault="002E4CC5" w:rsidP="00231421">
            <w:pPr>
              <w:pStyle w:val="SemEspaamento"/>
              <w:spacing w:after="0" w:afterAutospacing="0"/>
              <w:rPr>
                <w:color w:val="4C4D4F"/>
              </w:rPr>
            </w:pPr>
            <w:permStart w:id="798168389" w:edGrp="everyone"/>
          </w:p>
        </w:tc>
      </w:tr>
      <w:permEnd w:id="798168389"/>
      <w:tr w:rsidR="002E4CC5" w:rsidRPr="0054755E" w:rsidTr="00231421">
        <w:trPr>
          <w:trHeight w:hRule="exact" w:val="467"/>
        </w:trPr>
        <w:tc>
          <w:tcPr>
            <w:tcW w:w="0" w:type="auto"/>
            <w:shd w:val="clear" w:color="auto" w:fill="F2F2F2"/>
            <w:vAlign w:val="center"/>
          </w:tcPr>
          <w:p w:rsidR="002E4CC5" w:rsidRPr="00DA0953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DA0953">
              <w:rPr>
                <w:b/>
                <w:color w:val="0095D9"/>
              </w:rPr>
              <w:t>2.2</w:t>
            </w:r>
          </w:p>
        </w:tc>
        <w:tc>
          <w:tcPr>
            <w:tcW w:w="8993" w:type="dxa"/>
            <w:shd w:val="clear" w:color="auto" w:fill="F2F2F2"/>
            <w:vAlign w:val="center"/>
          </w:tcPr>
          <w:p w:rsidR="002E4CC5" w:rsidRPr="0054755E" w:rsidRDefault="002E4CC5" w:rsidP="00231421">
            <w:pPr>
              <w:pStyle w:val="SemEspaamento"/>
            </w:pPr>
            <w:r w:rsidRPr="00DE5B81">
              <w:t xml:space="preserve">Qual a estrutura empresarial do conglomerado </w:t>
            </w:r>
            <w:r>
              <w:t xml:space="preserve">ou </w:t>
            </w:r>
            <w:r w:rsidRPr="00DE5B81">
              <w:t>grupo econômico? (Quando aplicável)</w:t>
            </w:r>
            <w:r>
              <w:t>.</w:t>
            </w:r>
          </w:p>
        </w:tc>
      </w:tr>
      <w:tr w:rsidR="002E4CC5" w:rsidRPr="00395B14" w:rsidTr="00231421">
        <w:trPr>
          <w:trHeight w:hRule="exact" w:val="567"/>
        </w:trPr>
        <w:tc>
          <w:tcPr>
            <w:tcW w:w="9639" w:type="dxa"/>
            <w:gridSpan w:val="2"/>
            <w:shd w:val="clear" w:color="auto" w:fill="FFFFFF"/>
            <w:vAlign w:val="center"/>
          </w:tcPr>
          <w:p w:rsidR="002E4CC5" w:rsidRPr="00A52A1B" w:rsidRDefault="002E4CC5" w:rsidP="00231421">
            <w:pPr>
              <w:pStyle w:val="SemEspaamento"/>
              <w:spacing w:after="0" w:afterAutospacing="0"/>
              <w:rPr>
                <w:color w:val="4C4D4F"/>
              </w:rPr>
            </w:pPr>
            <w:permStart w:id="1726310719" w:edGrp="everyone"/>
          </w:p>
        </w:tc>
      </w:tr>
      <w:permEnd w:id="1726310719"/>
      <w:tr w:rsidR="002E4CC5" w:rsidRPr="004107DA" w:rsidTr="00231421">
        <w:trPr>
          <w:trHeight w:hRule="exact" w:val="553"/>
        </w:trPr>
        <w:tc>
          <w:tcPr>
            <w:tcW w:w="0" w:type="auto"/>
            <w:shd w:val="clear" w:color="auto" w:fill="F2F2F2"/>
            <w:vAlign w:val="center"/>
          </w:tcPr>
          <w:p w:rsidR="002E4CC5" w:rsidRPr="004107DA" w:rsidRDefault="002E4CC5" w:rsidP="00231421">
            <w:pPr>
              <w:pStyle w:val="SemEspaamento"/>
              <w:spacing w:after="0" w:afterAutospacing="0"/>
              <w:rPr>
                <w:b/>
                <w:color w:val="0095D9"/>
              </w:rPr>
            </w:pPr>
            <w:r w:rsidRPr="004107DA">
              <w:rPr>
                <w:b/>
                <w:color w:val="0095D9"/>
              </w:rPr>
              <w:t>2.3</w:t>
            </w:r>
          </w:p>
        </w:tc>
        <w:tc>
          <w:tcPr>
            <w:tcW w:w="8993" w:type="dxa"/>
            <w:shd w:val="clear" w:color="auto" w:fill="F2F2F2"/>
            <w:vAlign w:val="center"/>
          </w:tcPr>
          <w:p w:rsidR="002E4CC5" w:rsidRDefault="002E4CC5" w:rsidP="00231421">
            <w:pPr>
              <w:pStyle w:val="SemEspaamento"/>
            </w:pPr>
            <w:r w:rsidRPr="00DE5B81">
              <w:t xml:space="preserve">Fornecer o </w:t>
            </w:r>
            <w:r>
              <w:t>o</w:t>
            </w:r>
            <w:r w:rsidRPr="00DE5B81">
              <w:t xml:space="preserve">rganograma da </w:t>
            </w:r>
            <w:r>
              <w:t>g</w:t>
            </w:r>
            <w:r w:rsidRPr="00DE5B81">
              <w:t xml:space="preserve">estora (anexar </w:t>
            </w:r>
            <w:r>
              <w:t>r</w:t>
            </w:r>
            <w:r w:rsidRPr="00DE5B81">
              <w:t xml:space="preserve">esumo </w:t>
            </w:r>
            <w:r>
              <w:t>p</w:t>
            </w:r>
            <w:r w:rsidRPr="00DE5B81">
              <w:t>rofissional dos principais executivos</w:t>
            </w:r>
            <w:r>
              <w:t xml:space="preserve">). </w:t>
            </w:r>
          </w:p>
        </w:tc>
      </w:tr>
      <w:tr w:rsidR="002E4CC5" w:rsidRPr="0054755E" w:rsidTr="00231421">
        <w:trPr>
          <w:trHeight w:hRule="exact"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395B14" w:rsidRDefault="002E4CC5" w:rsidP="00231421">
            <w:pPr>
              <w:pStyle w:val="SemEspaamento"/>
              <w:spacing w:after="0" w:afterAutospacing="0"/>
              <w:rPr>
                <w:color w:val="4C4D4F"/>
              </w:rPr>
            </w:pPr>
            <w:permStart w:id="1922570854" w:edGrp="everyone"/>
          </w:p>
        </w:tc>
      </w:tr>
      <w:permEnd w:id="1922570854"/>
      <w:tr w:rsidR="002E4CC5" w:rsidRPr="0054755E" w:rsidTr="00231421">
        <w:trPr>
          <w:trHeight w:hRule="exact" w:val="624"/>
        </w:trPr>
        <w:tc>
          <w:tcPr>
            <w:tcW w:w="0" w:type="auto"/>
            <w:shd w:val="clear" w:color="auto" w:fill="F2F2F2"/>
            <w:vAlign w:val="center"/>
          </w:tcPr>
          <w:p w:rsidR="002E4CC5" w:rsidRPr="00DA0953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DA0953">
              <w:rPr>
                <w:b/>
                <w:color w:val="0095D9"/>
              </w:rPr>
              <w:t>2.</w:t>
            </w:r>
            <w:r>
              <w:rPr>
                <w:b/>
                <w:color w:val="0095D9"/>
              </w:rPr>
              <w:t>4</w:t>
            </w:r>
          </w:p>
        </w:tc>
        <w:tc>
          <w:tcPr>
            <w:tcW w:w="8993" w:type="dxa"/>
            <w:shd w:val="clear" w:color="auto" w:fill="F2F2F2"/>
            <w:vAlign w:val="center"/>
          </w:tcPr>
          <w:p w:rsidR="002E4CC5" w:rsidRPr="0054755E" w:rsidRDefault="002E4CC5" w:rsidP="00231421">
            <w:pPr>
              <w:pStyle w:val="SemEspaamento"/>
              <w:spacing w:after="0" w:afterAutospacing="0"/>
              <w:contextualSpacing/>
              <w:rPr>
                <w:highlight w:val="yellow"/>
              </w:rPr>
            </w:pPr>
            <w:r w:rsidRPr="00DE5B81">
              <w:t xml:space="preserve">A </w:t>
            </w:r>
            <w:r>
              <w:t>g</w:t>
            </w:r>
            <w:r w:rsidRPr="00DE5B81">
              <w:t>estora é signatária dos Códigos de Regulação e Melhores Práticas da ANBIMA? Em caso afirmativo, citar o(s) Código(s).</w:t>
            </w:r>
          </w:p>
        </w:tc>
      </w:tr>
      <w:tr w:rsidR="002E4CC5" w:rsidRPr="0054755E" w:rsidTr="00231421">
        <w:trPr>
          <w:trHeight w:hRule="exact" w:val="521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395B14" w:rsidRDefault="002E4CC5" w:rsidP="00231421">
            <w:pPr>
              <w:pStyle w:val="SemEspaamento"/>
              <w:spacing w:after="0" w:afterAutospacing="0"/>
              <w:rPr>
                <w:color w:val="4C4D4F"/>
              </w:rPr>
            </w:pPr>
            <w:permStart w:id="991329950" w:edGrp="everyone"/>
          </w:p>
        </w:tc>
      </w:tr>
      <w:permEnd w:id="991329950"/>
      <w:tr w:rsidR="002E4CC5" w:rsidRPr="0054755E" w:rsidTr="00231421">
        <w:trPr>
          <w:trHeight w:hRule="exact" w:val="387"/>
        </w:trPr>
        <w:tc>
          <w:tcPr>
            <w:tcW w:w="0" w:type="auto"/>
            <w:shd w:val="clear" w:color="auto" w:fill="F2F2F2"/>
            <w:vAlign w:val="center"/>
          </w:tcPr>
          <w:p w:rsidR="002E4CC5" w:rsidRPr="008D1BDD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80C342"/>
              </w:rPr>
            </w:pPr>
            <w:r w:rsidRPr="00DA0953">
              <w:rPr>
                <w:b/>
                <w:color w:val="0095D9"/>
              </w:rPr>
              <w:t>2.</w:t>
            </w:r>
            <w:r>
              <w:rPr>
                <w:b/>
                <w:color w:val="0095D9"/>
              </w:rPr>
              <w:t>5</w:t>
            </w:r>
          </w:p>
        </w:tc>
        <w:tc>
          <w:tcPr>
            <w:tcW w:w="8993" w:type="dxa"/>
            <w:shd w:val="clear" w:color="auto" w:fill="F2F2F2"/>
            <w:vAlign w:val="center"/>
          </w:tcPr>
          <w:p w:rsidR="002E4CC5" w:rsidRDefault="002E4CC5" w:rsidP="00231421">
            <w:pPr>
              <w:pStyle w:val="SemEspaamento"/>
            </w:pPr>
            <w:r w:rsidRPr="00DE5B81">
              <w:t xml:space="preserve">A </w:t>
            </w:r>
            <w:r>
              <w:t>g</w:t>
            </w:r>
            <w:r w:rsidRPr="00DE5B81">
              <w:t>estora é signatária do Código de Ética da ANBIMA?</w:t>
            </w:r>
          </w:p>
        </w:tc>
      </w:tr>
      <w:tr w:rsidR="002E4CC5" w:rsidRPr="00395B14" w:rsidTr="00231421">
        <w:trPr>
          <w:trHeight w:hRule="exact" w:val="603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395B14" w:rsidRDefault="002E4CC5" w:rsidP="00231421">
            <w:pPr>
              <w:pStyle w:val="SemEspaamento"/>
              <w:spacing w:after="0" w:afterAutospacing="0"/>
              <w:rPr>
                <w:color w:val="4C4D4F"/>
              </w:rPr>
            </w:pPr>
            <w:permStart w:id="647760600" w:edGrp="everyone"/>
          </w:p>
        </w:tc>
      </w:tr>
      <w:permEnd w:id="647760600"/>
      <w:tr w:rsidR="002E4CC5" w:rsidRPr="0054755E" w:rsidTr="00231421">
        <w:trPr>
          <w:trHeight w:hRule="exact" w:val="417"/>
        </w:trPr>
        <w:tc>
          <w:tcPr>
            <w:tcW w:w="0" w:type="auto"/>
            <w:shd w:val="clear" w:color="auto" w:fill="F2F2F2"/>
            <w:vAlign w:val="center"/>
          </w:tcPr>
          <w:p w:rsidR="002E4CC5" w:rsidRPr="00DA0953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2.6</w:t>
            </w:r>
          </w:p>
        </w:tc>
        <w:tc>
          <w:tcPr>
            <w:tcW w:w="8993" w:type="dxa"/>
            <w:shd w:val="clear" w:color="auto" w:fill="F2F2F2"/>
            <w:vAlign w:val="center"/>
          </w:tcPr>
          <w:p w:rsidR="002E4CC5" w:rsidRPr="00223A43" w:rsidRDefault="002E4CC5" w:rsidP="00231421">
            <w:pPr>
              <w:pStyle w:val="SemEspaamento"/>
              <w:rPr>
                <w:highlight w:val="yellow"/>
              </w:rPr>
            </w:pPr>
            <w:r w:rsidRPr="00DE5B81">
              <w:t xml:space="preserve">A </w:t>
            </w:r>
            <w:r>
              <w:t>g</w:t>
            </w:r>
            <w:r w:rsidRPr="00DE5B81">
              <w:t xml:space="preserve">estora é signatária do PRI – </w:t>
            </w:r>
            <w:proofErr w:type="spellStart"/>
            <w:r w:rsidRPr="00DE5B81">
              <w:t>Principles</w:t>
            </w:r>
            <w:proofErr w:type="spellEnd"/>
            <w:r w:rsidRPr="00DE5B81">
              <w:t xml:space="preserve"> for </w:t>
            </w:r>
            <w:proofErr w:type="spellStart"/>
            <w:r w:rsidRPr="00DE5B81">
              <w:t>Responsible</w:t>
            </w:r>
            <w:proofErr w:type="spellEnd"/>
            <w:r w:rsidRPr="00DE5B81">
              <w:t xml:space="preserve"> </w:t>
            </w:r>
            <w:proofErr w:type="spellStart"/>
            <w:r w:rsidRPr="00DE5B81">
              <w:t>Investment</w:t>
            </w:r>
            <w:proofErr w:type="spellEnd"/>
            <w:r w:rsidRPr="00DE5B81">
              <w:t>?</w:t>
            </w:r>
          </w:p>
        </w:tc>
      </w:tr>
      <w:tr w:rsidR="002E4CC5" w:rsidRPr="00395B14" w:rsidTr="00231421">
        <w:trPr>
          <w:trHeight w:hRule="exact"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395B14" w:rsidRDefault="002E4CC5" w:rsidP="00231421">
            <w:pPr>
              <w:pStyle w:val="SemEspaamento"/>
              <w:spacing w:after="0" w:afterAutospacing="0"/>
              <w:rPr>
                <w:color w:val="4C4D4F"/>
              </w:rPr>
            </w:pPr>
            <w:permStart w:id="795694740" w:edGrp="everyone"/>
          </w:p>
        </w:tc>
      </w:tr>
      <w:permEnd w:id="795694740"/>
      <w:tr w:rsidR="002E4CC5" w:rsidRPr="0054755E" w:rsidTr="00231421">
        <w:trPr>
          <w:trHeight w:hRule="exact" w:val="431"/>
        </w:trPr>
        <w:tc>
          <w:tcPr>
            <w:tcW w:w="0" w:type="auto"/>
            <w:shd w:val="clear" w:color="auto" w:fill="F2F2F2"/>
            <w:vAlign w:val="center"/>
          </w:tcPr>
          <w:p w:rsidR="002E4CC5" w:rsidRPr="00DA0953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DA0953">
              <w:rPr>
                <w:b/>
                <w:color w:val="0095D9"/>
              </w:rPr>
              <w:t>2.</w:t>
            </w:r>
            <w:r>
              <w:rPr>
                <w:b/>
                <w:color w:val="0095D9"/>
              </w:rPr>
              <w:t>7</w:t>
            </w:r>
          </w:p>
        </w:tc>
        <w:tc>
          <w:tcPr>
            <w:tcW w:w="8993" w:type="dxa"/>
            <w:shd w:val="clear" w:color="auto" w:fill="F2F2F2"/>
            <w:vAlign w:val="center"/>
          </w:tcPr>
          <w:p w:rsidR="002E4CC5" w:rsidRPr="0054755E" w:rsidRDefault="002E4CC5" w:rsidP="00231421">
            <w:pPr>
              <w:pStyle w:val="SemEspaamento"/>
            </w:pPr>
            <w:r w:rsidRPr="00DE5B81">
              <w:t xml:space="preserve">A </w:t>
            </w:r>
            <w:r>
              <w:t>g</w:t>
            </w:r>
            <w:r w:rsidRPr="00DE5B81">
              <w:t>estora é signatária de outros Códigos ou assemelhados? Caso seja, citar as instituições.</w:t>
            </w:r>
          </w:p>
        </w:tc>
      </w:tr>
      <w:tr w:rsidR="002E4CC5" w:rsidRPr="00395B14" w:rsidTr="00231421">
        <w:trPr>
          <w:trHeight w:hRule="exact"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395B14" w:rsidRDefault="002E4CC5" w:rsidP="00231421">
            <w:pPr>
              <w:pStyle w:val="SemEspaamento"/>
              <w:spacing w:after="0" w:afterAutospacing="0"/>
              <w:rPr>
                <w:color w:val="4C4D4F"/>
              </w:rPr>
            </w:pPr>
            <w:permStart w:id="294396356" w:edGrp="everyone"/>
          </w:p>
        </w:tc>
      </w:tr>
      <w:permEnd w:id="294396356"/>
      <w:tr w:rsidR="002E4CC5" w:rsidRPr="0054755E" w:rsidTr="00231421">
        <w:trPr>
          <w:trHeight w:hRule="exact" w:val="2125"/>
        </w:trPr>
        <w:tc>
          <w:tcPr>
            <w:tcW w:w="0" w:type="auto"/>
            <w:shd w:val="clear" w:color="auto" w:fill="F2F2F2"/>
            <w:vAlign w:val="center"/>
          </w:tcPr>
          <w:p w:rsidR="002E4CC5" w:rsidRPr="00DA0953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DA0953">
              <w:rPr>
                <w:b/>
                <w:color w:val="0095D9"/>
              </w:rPr>
              <w:t>2.</w:t>
            </w:r>
            <w:r>
              <w:rPr>
                <w:b/>
                <w:color w:val="0095D9"/>
              </w:rPr>
              <w:t>8</w:t>
            </w:r>
          </w:p>
        </w:tc>
        <w:tc>
          <w:tcPr>
            <w:tcW w:w="8993" w:type="dxa"/>
            <w:shd w:val="clear" w:color="auto" w:fill="F2F2F2"/>
            <w:vAlign w:val="center"/>
          </w:tcPr>
          <w:p w:rsidR="002E4CC5" w:rsidRDefault="002E4CC5" w:rsidP="00231421">
            <w:pPr>
              <w:pStyle w:val="SemEspaamento"/>
            </w:pPr>
            <w:r w:rsidRPr="00DE5B81">
              <w:t>Os principais executivos</w:t>
            </w:r>
            <w:r>
              <w:t>,</w:t>
            </w:r>
            <w:r w:rsidRPr="00DE5B81">
              <w:t xml:space="preserve"> conforme o item 2.3</w:t>
            </w:r>
            <w:r>
              <w:t>,</w:t>
            </w:r>
            <w:r w:rsidRPr="00DE5B81">
              <w:t xml:space="preserve"> detêm participação em outros negócios no mercado financeiro e de capitais ou atividades relacionadas </w:t>
            </w:r>
            <w:r>
              <w:t>à gestora</w:t>
            </w:r>
            <w:r w:rsidRPr="00DE5B81">
              <w:t xml:space="preserve">? (Exceto no caso de participação em empresas ligadas). Em caso positivo, informar: </w:t>
            </w:r>
          </w:p>
          <w:p w:rsidR="002E4CC5" w:rsidRDefault="002E4CC5" w:rsidP="001F4A34">
            <w:pPr>
              <w:pStyle w:val="SemEspaamento"/>
              <w:numPr>
                <w:ilvl w:val="0"/>
                <w:numId w:val="1"/>
              </w:numPr>
            </w:pPr>
            <w:r>
              <w:t xml:space="preserve">CNPJ da empresa; </w:t>
            </w:r>
          </w:p>
          <w:p w:rsidR="002E4CC5" w:rsidRDefault="002E4CC5" w:rsidP="001F4A34">
            <w:pPr>
              <w:pStyle w:val="SemEspaamento"/>
              <w:numPr>
                <w:ilvl w:val="0"/>
                <w:numId w:val="1"/>
              </w:numPr>
            </w:pPr>
            <w:proofErr w:type="gramStart"/>
            <w:r w:rsidRPr="00DE5B81">
              <w:t>percentual</w:t>
            </w:r>
            <w:proofErr w:type="gramEnd"/>
            <w:r w:rsidRPr="00DE5B81">
              <w:t xml:space="preserve"> detido pelo executivo na empresa</w:t>
            </w:r>
            <w:r>
              <w:t>;</w:t>
            </w:r>
            <w:r w:rsidRPr="00DE5B81">
              <w:t xml:space="preserve"> e </w:t>
            </w:r>
          </w:p>
          <w:p w:rsidR="002E4CC5" w:rsidRPr="0054755E" w:rsidRDefault="002E4CC5" w:rsidP="001F4A34">
            <w:pPr>
              <w:pStyle w:val="SemEspaamento"/>
              <w:numPr>
                <w:ilvl w:val="0"/>
                <w:numId w:val="1"/>
              </w:numPr>
            </w:pPr>
            <w:proofErr w:type="gramStart"/>
            <w:r w:rsidRPr="00DE5B81">
              <w:t>qual</w:t>
            </w:r>
            <w:proofErr w:type="gramEnd"/>
            <w:r w:rsidRPr="00DE5B81">
              <w:t xml:space="preserve"> a atividade por ele desempenhada.</w:t>
            </w:r>
          </w:p>
        </w:tc>
      </w:tr>
      <w:tr w:rsidR="002E4CC5" w:rsidRPr="00395B14" w:rsidTr="00231421">
        <w:trPr>
          <w:trHeight w:hRule="exact"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395B14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743481215" w:edGrp="everyone"/>
          </w:p>
        </w:tc>
      </w:tr>
      <w:permEnd w:id="1743481215"/>
      <w:tr w:rsidR="002E4CC5" w:rsidRPr="0054755E" w:rsidTr="00231421">
        <w:trPr>
          <w:trHeight w:hRule="exact" w:val="1863"/>
        </w:trPr>
        <w:tc>
          <w:tcPr>
            <w:tcW w:w="0" w:type="auto"/>
            <w:shd w:val="clear" w:color="auto" w:fill="F2F2F2"/>
            <w:vAlign w:val="center"/>
          </w:tcPr>
          <w:p w:rsidR="002E4CC5" w:rsidRPr="00DA0953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DA0953">
              <w:rPr>
                <w:b/>
                <w:color w:val="0095D9"/>
              </w:rPr>
              <w:lastRenderedPageBreak/>
              <w:t>2.</w:t>
            </w:r>
            <w:r>
              <w:rPr>
                <w:b/>
                <w:color w:val="0095D9"/>
              </w:rPr>
              <w:t>9</w:t>
            </w:r>
          </w:p>
        </w:tc>
        <w:tc>
          <w:tcPr>
            <w:tcW w:w="8993" w:type="dxa"/>
            <w:shd w:val="clear" w:color="auto" w:fill="F2F2F2"/>
            <w:vAlign w:val="center"/>
          </w:tcPr>
          <w:p w:rsidR="002E4CC5" w:rsidRDefault="002E4CC5" w:rsidP="00231421">
            <w:pPr>
              <w:pStyle w:val="SemEspaamento"/>
            </w:pPr>
            <w:r w:rsidRPr="00DE5B81">
              <w:t xml:space="preserve">Informar se o </w:t>
            </w:r>
            <w:r>
              <w:t xml:space="preserve">conglomerado ou </w:t>
            </w:r>
            <w:r w:rsidRPr="00DE5B81">
              <w:t xml:space="preserve">grupo econômico da </w:t>
            </w:r>
            <w:r>
              <w:t>gestora</w:t>
            </w:r>
            <w:r w:rsidRPr="00DE5B81">
              <w:t xml:space="preserve"> presta serviços de administração</w:t>
            </w:r>
            <w:r>
              <w:t xml:space="preserve"> fiduciária</w:t>
            </w:r>
            <w:r w:rsidRPr="00DE5B81">
              <w:t>, distribuição, consultoria, controladoria e custódia. Em caso positivo, descrever:</w:t>
            </w:r>
          </w:p>
          <w:p w:rsidR="002E4CC5" w:rsidRDefault="002E4CC5" w:rsidP="001F4A34">
            <w:pPr>
              <w:pStyle w:val="SemEspaamento"/>
              <w:numPr>
                <w:ilvl w:val="0"/>
                <w:numId w:val="2"/>
              </w:numPr>
            </w:pPr>
            <w:proofErr w:type="gramStart"/>
            <w:r w:rsidRPr="00DE5B81">
              <w:t>a</w:t>
            </w:r>
            <w:proofErr w:type="gramEnd"/>
            <w:r w:rsidRPr="00DE5B81">
              <w:t xml:space="preserve"> estrutura funcional de segregação e </w:t>
            </w:r>
          </w:p>
          <w:p w:rsidR="002E4CC5" w:rsidRPr="0054755E" w:rsidRDefault="002E4CC5" w:rsidP="001F4A34">
            <w:pPr>
              <w:pStyle w:val="SemEspaamento"/>
              <w:numPr>
                <w:ilvl w:val="0"/>
                <w:numId w:val="2"/>
              </w:numPr>
            </w:pPr>
            <w:proofErr w:type="gramStart"/>
            <w:r w:rsidRPr="00DE5B81">
              <w:t>o</w:t>
            </w:r>
            <w:proofErr w:type="gramEnd"/>
            <w:r w:rsidRPr="00DE5B81">
              <w:t xml:space="preserve"> relacionamento com a </w:t>
            </w:r>
            <w:r>
              <w:t>g</w:t>
            </w:r>
            <w:r w:rsidRPr="00DE5B81">
              <w:t>estora.</w:t>
            </w:r>
          </w:p>
        </w:tc>
      </w:tr>
      <w:tr w:rsidR="002E4CC5" w:rsidRPr="00395B14" w:rsidTr="00231421">
        <w:trPr>
          <w:trHeight w:hRule="exact"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395B14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82868482" w:edGrp="everyone"/>
          </w:p>
        </w:tc>
      </w:tr>
      <w:permEnd w:id="82868482"/>
      <w:tr w:rsidR="002E4CC5" w:rsidRPr="0054755E" w:rsidTr="00231421">
        <w:trPr>
          <w:trHeight w:hRule="exact" w:val="423"/>
        </w:trPr>
        <w:tc>
          <w:tcPr>
            <w:tcW w:w="0" w:type="auto"/>
            <w:shd w:val="clear" w:color="auto" w:fill="F2F2F2"/>
            <w:vAlign w:val="center"/>
          </w:tcPr>
          <w:p w:rsidR="002E4CC5" w:rsidRPr="00DA0953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DA0953">
              <w:rPr>
                <w:b/>
                <w:color w:val="0095D9"/>
              </w:rPr>
              <w:t>2.</w:t>
            </w:r>
            <w:r>
              <w:rPr>
                <w:b/>
                <w:color w:val="0095D9"/>
              </w:rPr>
              <w:t>10</w:t>
            </w:r>
          </w:p>
        </w:tc>
        <w:tc>
          <w:tcPr>
            <w:tcW w:w="8993" w:type="dxa"/>
            <w:shd w:val="clear" w:color="auto" w:fill="F2F2F2"/>
            <w:vAlign w:val="center"/>
          </w:tcPr>
          <w:p w:rsidR="002E4CC5" w:rsidRPr="007C3163" w:rsidRDefault="002E4CC5" w:rsidP="00231421">
            <w:pPr>
              <w:pStyle w:val="SemEspaamento"/>
            </w:pPr>
            <w:r w:rsidRPr="00DE5B81">
              <w:t>Outras informações institucionais que a gestora julgue relevante (opcional)</w:t>
            </w:r>
            <w:r>
              <w:t xml:space="preserve">. </w:t>
            </w:r>
          </w:p>
        </w:tc>
      </w:tr>
      <w:tr w:rsidR="002E4CC5" w:rsidRPr="00395B14" w:rsidTr="00231421">
        <w:trPr>
          <w:trHeight w:hRule="exact"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395B14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806445459" w:edGrp="everyone"/>
          </w:p>
        </w:tc>
      </w:tr>
    </w:tbl>
    <w:p w:rsidR="002E4CC5" w:rsidRPr="00DB3099" w:rsidRDefault="002E4CC5" w:rsidP="002E4CC5">
      <w:pPr>
        <w:pStyle w:val="Ttulo1"/>
      </w:pPr>
      <w:bookmarkStart w:id="11" w:name="_Toc516759990"/>
      <w:bookmarkStart w:id="12" w:name="_Toc524343901"/>
      <w:bookmarkStart w:id="13" w:name="_Toc524608207"/>
      <w:permEnd w:id="1806445459"/>
      <w:r>
        <w:t>3</w:t>
      </w:r>
      <w:r w:rsidRPr="00DB3099">
        <w:t xml:space="preserve">. </w:t>
      </w:r>
      <w:bookmarkEnd w:id="11"/>
      <w:r>
        <w:t>Receitas e dados financeiros</w:t>
      </w:r>
      <w:bookmarkEnd w:id="12"/>
      <w:bookmarkEnd w:id="13"/>
    </w:p>
    <w:tbl>
      <w:tblPr>
        <w:tblW w:w="9639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524"/>
        <w:gridCol w:w="1178"/>
        <w:gridCol w:w="1162"/>
        <w:gridCol w:w="425"/>
        <w:gridCol w:w="377"/>
        <w:gridCol w:w="190"/>
        <w:gridCol w:w="2552"/>
        <w:gridCol w:w="1134"/>
        <w:gridCol w:w="107"/>
        <w:gridCol w:w="1990"/>
      </w:tblGrid>
      <w:tr w:rsidR="002E4CC5" w:rsidRPr="0054755E" w:rsidTr="00231421">
        <w:trPr>
          <w:trHeight w:val="56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4CC5" w:rsidRPr="00643D13" w:rsidRDefault="002E4CC5" w:rsidP="00231421">
            <w:pPr>
              <w:pStyle w:val="SemEspaamento"/>
              <w:spacing w:after="0" w:afterAutospacing="0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3</w:t>
            </w:r>
            <w:r w:rsidRPr="00643D13">
              <w:rPr>
                <w:b/>
                <w:color w:val="0095D9"/>
              </w:rPr>
              <w:t>.1</w:t>
            </w:r>
          </w:p>
        </w:tc>
        <w:tc>
          <w:tcPr>
            <w:tcW w:w="9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4CC5" w:rsidRPr="00BB1D5F" w:rsidRDefault="002E4CC5" w:rsidP="00231421">
            <w:pPr>
              <w:pStyle w:val="SemEspaamento"/>
            </w:pPr>
            <w:r w:rsidRPr="00792ACD">
              <w:t xml:space="preserve">Preencha a tabela abaixo com os valores correspondentes aos números da </w:t>
            </w:r>
            <w:r>
              <w:t>g</w:t>
            </w:r>
            <w:r w:rsidRPr="00792ACD">
              <w:t>estora. Informar os últimos 5(cinco) anos.</w:t>
            </w:r>
          </w:p>
        </w:tc>
      </w:tr>
      <w:tr w:rsidR="002E4CC5" w:rsidTr="0023142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4CC5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4CC5" w:rsidRPr="00AE1D59" w:rsidRDefault="002E4CC5" w:rsidP="00231421">
            <w:pPr>
              <w:pStyle w:val="SemEspaamento"/>
              <w:spacing w:after="0" w:afterAutospacing="0"/>
              <w:contextualSpacing/>
            </w:pPr>
            <w:r>
              <w:t>Ano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4CC5" w:rsidRPr="00AE1D59" w:rsidRDefault="002E4CC5" w:rsidP="00231421">
            <w:pPr>
              <w:pStyle w:val="SemEspaamento"/>
              <w:spacing w:after="0" w:afterAutospacing="0"/>
              <w:contextualSpacing/>
            </w:pPr>
            <w:r>
              <w:t>Patrimônio sob gestão (posição em 31/Dez)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4CC5" w:rsidRPr="00AE1D59" w:rsidRDefault="002E4CC5" w:rsidP="00231421">
            <w:pPr>
              <w:pStyle w:val="SemEspaamento"/>
              <w:spacing w:after="0" w:afterAutospacing="0"/>
              <w:contextualSpacing/>
              <w:jc w:val="left"/>
            </w:pPr>
            <w:r>
              <w:t>Número de pessoas que trabalham na gestora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4CC5" w:rsidRPr="00AE1D59" w:rsidRDefault="002E4CC5" w:rsidP="00231421">
            <w:pPr>
              <w:pStyle w:val="SemEspaamento"/>
              <w:spacing w:after="0" w:afterAutospacing="0"/>
              <w:contextualSpacing/>
            </w:pPr>
            <w:r>
              <w:t>Número de portfólios sob gestão</w:t>
            </w:r>
          </w:p>
        </w:tc>
      </w:tr>
      <w:tr w:rsidR="002E4CC5" w:rsidTr="0023142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4CC5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4CC5" w:rsidRPr="00AE1D59" w:rsidRDefault="002E4CC5" w:rsidP="00231421">
            <w:pPr>
              <w:pStyle w:val="SemEspaamento"/>
              <w:spacing w:after="0" w:afterAutospacing="0"/>
              <w:contextualSpacing/>
              <w:jc w:val="left"/>
            </w:pPr>
            <w:r>
              <w:t>20XX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4CC5" w:rsidRPr="00AE1D59" w:rsidRDefault="002E4CC5" w:rsidP="00231421">
            <w:pPr>
              <w:pStyle w:val="SemEspaamento"/>
              <w:spacing w:after="0" w:afterAutospacing="0"/>
              <w:contextualSpacing/>
              <w:jc w:val="left"/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4CC5" w:rsidRPr="00AE1D59" w:rsidRDefault="002E4CC5" w:rsidP="00231421">
            <w:pPr>
              <w:pStyle w:val="SemEspaamento"/>
              <w:spacing w:after="0" w:afterAutospacing="0"/>
              <w:contextualSpacing/>
              <w:jc w:val="left"/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4CC5" w:rsidRPr="00AE1D59" w:rsidRDefault="002E4CC5" w:rsidP="00231421">
            <w:pPr>
              <w:pStyle w:val="SemEspaamento"/>
              <w:spacing w:after="0" w:afterAutospacing="0"/>
              <w:contextualSpacing/>
              <w:jc w:val="left"/>
            </w:pPr>
          </w:p>
        </w:tc>
      </w:tr>
      <w:tr w:rsidR="002E4CC5" w:rsidTr="0023142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4CC5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4CC5" w:rsidRPr="00AE1D59" w:rsidRDefault="002E4CC5" w:rsidP="00231421">
            <w:pPr>
              <w:pStyle w:val="SemEspaamento"/>
              <w:spacing w:after="0" w:afterAutospacing="0"/>
              <w:contextualSpacing/>
              <w:jc w:val="left"/>
            </w:pPr>
            <w:r>
              <w:t>20XX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4CC5" w:rsidRPr="00AE1D59" w:rsidRDefault="002E4CC5" w:rsidP="00231421">
            <w:pPr>
              <w:pStyle w:val="SemEspaamento"/>
              <w:spacing w:after="0" w:afterAutospacing="0"/>
              <w:contextualSpacing/>
              <w:jc w:val="left"/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4CC5" w:rsidRPr="00AE1D59" w:rsidRDefault="002E4CC5" w:rsidP="00231421">
            <w:pPr>
              <w:pStyle w:val="SemEspaamento"/>
              <w:spacing w:after="0" w:afterAutospacing="0"/>
              <w:contextualSpacing/>
              <w:jc w:val="left"/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4CC5" w:rsidRPr="00AE1D59" w:rsidRDefault="002E4CC5" w:rsidP="00231421">
            <w:pPr>
              <w:pStyle w:val="SemEspaamento"/>
              <w:spacing w:after="0" w:afterAutospacing="0"/>
              <w:contextualSpacing/>
              <w:jc w:val="left"/>
            </w:pPr>
          </w:p>
        </w:tc>
      </w:tr>
      <w:tr w:rsidR="002E4CC5" w:rsidTr="0023142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4CC5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4CC5" w:rsidRPr="00AE1D59" w:rsidRDefault="002E4CC5" w:rsidP="00231421">
            <w:pPr>
              <w:pStyle w:val="SemEspaamento"/>
              <w:spacing w:after="0" w:afterAutospacing="0"/>
              <w:contextualSpacing/>
              <w:jc w:val="left"/>
            </w:pPr>
            <w:r>
              <w:t>20XX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4CC5" w:rsidRPr="00AE1D59" w:rsidRDefault="002E4CC5" w:rsidP="00231421">
            <w:pPr>
              <w:pStyle w:val="SemEspaamento"/>
              <w:spacing w:after="0" w:afterAutospacing="0"/>
              <w:contextualSpacing/>
              <w:jc w:val="left"/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4CC5" w:rsidRPr="00AE1D59" w:rsidRDefault="002E4CC5" w:rsidP="00231421">
            <w:pPr>
              <w:pStyle w:val="SemEspaamento"/>
              <w:spacing w:after="0" w:afterAutospacing="0"/>
              <w:contextualSpacing/>
              <w:jc w:val="left"/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4CC5" w:rsidRPr="00AE1D59" w:rsidRDefault="002E4CC5" w:rsidP="00231421">
            <w:pPr>
              <w:pStyle w:val="SemEspaamento"/>
              <w:spacing w:after="0" w:afterAutospacing="0"/>
              <w:contextualSpacing/>
              <w:jc w:val="left"/>
            </w:pPr>
          </w:p>
        </w:tc>
      </w:tr>
      <w:tr w:rsidR="002E4CC5" w:rsidTr="0023142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4CC5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4CC5" w:rsidRPr="00AE1D59" w:rsidRDefault="002E4CC5" w:rsidP="00231421">
            <w:pPr>
              <w:pStyle w:val="SemEspaamento"/>
              <w:spacing w:after="0" w:afterAutospacing="0"/>
              <w:contextualSpacing/>
              <w:jc w:val="left"/>
            </w:pPr>
            <w:r>
              <w:t>20XX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4CC5" w:rsidRPr="00AE1D59" w:rsidRDefault="002E4CC5" w:rsidP="00231421">
            <w:pPr>
              <w:pStyle w:val="SemEspaamento"/>
              <w:spacing w:after="0" w:afterAutospacing="0"/>
              <w:contextualSpacing/>
              <w:jc w:val="left"/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4CC5" w:rsidRPr="00AE1D59" w:rsidRDefault="002E4CC5" w:rsidP="00231421">
            <w:pPr>
              <w:pStyle w:val="SemEspaamento"/>
              <w:spacing w:after="0" w:afterAutospacing="0"/>
              <w:contextualSpacing/>
              <w:jc w:val="left"/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4CC5" w:rsidRPr="00AE1D59" w:rsidRDefault="002E4CC5" w:rsidP="00231421">
            <w:pPr>
              <w:pStyle w:val="SemEspaamento"/>
              <w:spacing w:after="0" w:afterAutospacing="0"/>
              <w:contextualSpacing/>
              <w:jc w:val="left"/>
            </w:pPr>
          </w:p>
        </w:tc>
      </w:tr>
      <w:tr w:rsidR="002E4CC5" w:rsidTr="0023142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4CC5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4CC5" w:rsidRPr="00AE1D59" w:rsidRDefault="002E4CC5" w:rsidP="00231421">
            <w:pPr>
              <w:pStyle w:val="SemEspaamento"/>
              <w:spacing w:after="0" w:afterAutospacing="0"/>
              <w:contextualSpacing/>
              <w:jc w:val="left"/>
            </w:pPr>
            <w:r>
              <w:t>20XX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4CC5" w:rsidRPr="00AE1D59" w:rsidRDefault="002E4CC5" w:rsidP="00231421">
            <w:pPr>
              <w:pStyle w:val="SemEspaamento"/>
              <w:spacing w:after="0" w:afterAutospacing="0"/>
              <w:contextualSpacing/>
              <w:jc w:val="left"/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4CC5" w:rsidRPr="00AE1D59" w:rsidRDefault="002E4CC5" w:rsidP="00231421">
            <w:pPr>
              <w:pStyle w:val="SemEspaamento"/>
              <w:spacing w:after="0" w:afterAutospacing="0"/>
              <w:contextualSpacing/>
              <w:jc w:val="left"/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4CC5" w:rsidRPr="00AE1D59" w:rsidRDefault="002E4CC5" w:rsidP="00231421">
            <w:pPr>
              <w:pStyle w:val="SemEspaamento"/>
              <w:spacing w:after="0" w:afterAutospacing="0"/>
              <w:contextualSpacing/>
              <w:jc w:val="left"/>
            </w:pPr>
          </w:p>
        </w:tc>
      </w:tr>
      <w:tr w:rsidR="00231421" w:rsidTr="00231421">
        <w:trPr>
          <w:trHeight w:val="56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3.2</w:t>
            </w:r>
          </w:p>
        </w:tc>
        <w:tc>
          <w:tcPr>
            <w:tcW w:w="9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Pr="00DB12E1" w:rsidRDefault="00231421" w:rsidP="00231421">
            <w:pPr>
              <w:pStyle w:val="SemEspaamento"/>
              <w:rPr>
                <w:b/>
                <w:color w:val="4C4D4F"/>
                <w:sz w:val="28"/>
                <w:szCs w:val="28"/>
              </w:rPr>
            </w:pPr>
            <w:r w:rsidRPr="00792ACD">
              <w:t xml:space="preserve">Tipologia dos portfólios sob gestão (sem dupla contagem – excluir estrutura Master </w:t>
            </w:r>
            <w:proofErr w:type="spellStart"/>
            <w:r w:rsidRPr="00792ACD">
              <w:t>Feeder</w:t>
            </w:r>
            <w:proofErr w:type="spellEnd"/>
            <w:r w:rsidRPr="00792ACD">
              <w:t>).</w:t>
            </w:r>
          </w:p>
        </w:tc>
      </w:tr>
      <w:tr w:rsidR="00231421" w:rsidTr="00231421">
        <w:trPr>
          <w:trHeight w:val="5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  <w:r>
              <w:t>FUNDOS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  <w:r>
              <w:t>Nº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  <w:r>
              <w:t>% Carteira</w:t>
            </w:r>
          </w:p>
        </w:tc>
      </w:tr>
      <w:tr w:rsidR="00231421" w:rsidTr="00231421">
        <w:trPr>
          <w:trHeight w:val="5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  <w:r>
              <w:t>Domicílio local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</w:p>
        </w:tc>
      </w:tr>
      <w:tr w:rsidR="00231421" w:rsidTr="00231421">
        <w:trPr>
          <w:trHeight w:val="5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  <w:r>
              <w:t>Domicílio em outro país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</w:p>
        </w:tc>
      </w:tr>
      <w:tr w:rsidR="00231421" w:rsidTr="00231421">
        <w:trPr>
          <w:trHeight w:val="5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9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</w:p>
        </w:tc>
      </w:tr>
      <w:tr w:rsidR="00231421" w:rsidTr="00231421">
        <w:trPr>
          <w:trHeight w:val="5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  <w:r>
              <w:t>Clubes de Investimento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  <w:r>
              <w:t>Nº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  <w:r>
              <w:t xml:space="preserve">% </w:t>
            </w:r>
            <w:proofErr w:type="spellStart"/>
            <w:r>
              <w:t>CArteira</w:t>
            </w:r>
            <w:proofErr w:type="spellEnd"/>
          </w:p>
        </w:tc>
      </w:tr>
      <w:tr w:rsidR="00231421" w:rsidTr="00231421">
        <w:trPr>
          <w:trHeight w:val="5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</w:p>
        </w:tc>
      </w:tr>
      <w:tr w:rsidR="00231421" w:rsidTr="00231421">
        <w:trPr>
          <w:trHeight w:val="5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9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</w:p>
        </w:tc>
      </w:tr>
      <w:tr w:rsidR="00231421" w:rsidTr="00231421">
        <w:trPr>
          <w:trHeight w:val="5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  <w:r>
              <w:t>Carteiras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  <w:r>
              <w:t>Nº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  <w:r>
              <w:t>% Carteira</w:t>
            </w:r>
          </w:p>
        </w:tc>
      </w:tr>
      <w:tr w:rsidR="00231421" w:rsidTr="00231421">
        <w:trPr>
          <w:trHeight w:val="5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  <w:r>
              <w:t>Domicílio Local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</w:p>
        </w:tc>
      </w:tr>
      <w:tr w:rsidR="00231421" w:rsidTr="00231421">
        <w:trPr>
          <w:trHeight w:val="56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  <w:r>
              <w:t>Carteira de Investidor Não Residente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</w:p>
        </w:tc>
      </w:tr>
      <w:tr w:rsidR="00231421" w:rsidTr="00231421">
        <w:trPr>
          <w:trHeight w:val="7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3.3</w:t>
            </w:r>
          </w:p>
        </w:tc>
        <w:tc>
          <w:tcPr>
            <w:tcW w:w="9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Pr="00792ACD" w:rsidRDefault="00231421" w:rsidP="00231421">
            <w:pPr>
              <w:pStyle w:val="SemEspaamento"/>
            </w:pPr>
            <w:r w:rsidRPr="00792ACD">
              <w:t>Como os ativos sob gestão estão divididos conforme as seguintes categorias de fundos de investimento:</w:t>
            </w:r>
          </w:p>
        </w:tc>
      </w:tr>
      <w:tr w:rsidR="00231421" w:rsidTr="00231421">
        <w:trPr>
          <w:trHeight w:val="5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  <w:r>
              <w:t>Tipo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  <w:r>
              <w:t>Nº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  <w:r>
              <w:t>Exclusivos/Reservados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  <w:r>
              <w:t>% Total</w:t>
            </w:r>
          </w:p>
        </w:tc>
      </w:tr>
      <w:tr w:rsidR="00231421" w:rsidTr="00231421">
        <w:trPr>
          <w:trHeight w:val="5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  <w:r>
              <w:t>Renda Fixa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</w:p>
        </w:tc>
      </w:tr>
      <w:tr w:rsidR="00231421" w:rsidTr="00231421">
        <w:trPr>
          <w:trHeight w:val="5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  <w:r>
              <w:t>Multimercado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</w:p>
        </w:tc>
      </w:tr>
      <w:tr w:rsidR="00231421" w:rsidTr="00231421">
        <w:trPr>
          <w:trHeight w:val="5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  <w:r>
              <w:t>Cambial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</w:p>
        </w:tc>
      </w:tr>
      <w:tr w:rsidR="00231421" w:rsidTr="00231421">
        <w:trPr>
          <w:trHeight w:val="5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  <w:r>
              <w:t>Ações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</w:p>
        </w:tc>
      </w:tr>
      <w:tr w:rsidR="00231421" w:rsidTr="00231421">
        <w:trPr>
          <w:trHeight w:val="5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  <w:r>
              <w:t>FIDC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</w:p>
        </w:tc>
      </w:tr>
      <w:tr w:rsidR="00231421" w:rsidTr="00231421">
        <w:trPr>
          <w:trHeight w:val="5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  <w:r>
              <w:t>FIP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</w:p>
        </w:tc>
      </w:tr>
      <w:tr w:rsidR="00231421" w:rsidTr="00231421">
        <w:trPr>
          <w:trHeight w:val="5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  <w:r>
              <w:t>FIEE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</w:p>
        </w:tc>
      </w:tr>
      <w:tr w:rsidR="00231421" w:rsidTr="00231421">
        <w:trPr>
          <w:trHeight w:val="5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  <w:r>
              <w:t>FII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</w:p>
        </w:tc>
      </w:tr>
      <w:tr w:rsidR="00231421" w:rsidTr="00231421">
        <w:trPr>
          <w:trHeight w:val="5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  <w:r>
              <w:t>Fundo de Índice (ETF)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</w:p>
        </w:tc>
      </w:tr>
      <w:tr w:rsidR="00231421" w:rsidTr="00231421">
        <w:trPr>
          <w:trHeight w:val="56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  <w:r>
              <w:t>Outras categorias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  <w:spacing w:after="0" w:afterAutospacing="0"/>
            </w:pPr>
          </w:p>
        </w:tc>
      </w:tr>
      <w:tr w:rsidR="002E4CC5" w:rsidTr="00231421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4CC5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3.4</w:t>
            </w:r>
          </w:p>
        </w:tc>
        <w:tc>
          <w:tcPr>
            <w:tcW w:w="9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4CC5" w:rsidRPr="00792ACD" w:rsidRDefault="002E4CC5" w:rsidP="00231421">
            <w:pPr>
              <w:pStyle w:val="SemEspaamento"/>
            </w:pPr>
            <w:r w:rsidRPr="00792ACD">
              <w:t xml:space="preserve">Atualmente, qual é o percentual do montante sob gestão que são originados especificamente de aplicações da própria </w:t>
            </w:r>
            <w:r>
              <w:t>g</w:t>
            </w:r>
            <w:r w:rsidRPr="00792ACD">
              <w:t>estora (incluindo controladores, coligadas, subsidiárias, seus sócios e principais executivos)?</w:t>
            </w:r>
          </w:p>
        </w:tc>
      </w:tr>
      <w:tr w:rsidR="00E04EB3" w:rsidRPr="00395B14" w:rsidTr="004F4CA6">
        <w:trPr>
          <w:trHeight w:hRule="exact" w:val="563"/>
        </w:trPr>
        <w:tc>
          <w:tcPr>
            <w:tcW w:w="9639" w:type="dxa"/>
            <w:gridSpan w:val="10"/>
            <w:shd w:val="clear" w:color="auto" w:fill="FFFFFF"/>
            <w:vAlign w:val="center"/>
          </w:tcPr>
          <w:p w:rsidR="00E04EB3" w:rsidRPr="00A52A1B" w:rsidRDefault="00E04EB3" w:rsidP="004F4CA6">
            <w:pPr>
              <w:pStyle w:val="SemEspaamento"/>
              <w:spacing w:after="0" w:afterAutospacing="0"/>
              <w:rPr>
                <w:color w:val="4C4D4F"/>
              </w:rPr>
            </w:pPr>
            <w:bookmarkStart w:id="14" w:name="_Toc524343902"/>
            <w:permStart w:id="587431891" w:edGrp="everyone"/>
          </w:p>
        </w:tc>
      </w:tr>
    </w:tbl>
    <w:p w:rsidR="002E4CC5" w:rsidRDefault="002E4CC5" w:rsidP="002E4CC5">
      <w:pPr>
        <w:pStyle w:val="Ttulo1"/>
      </w:pPr>
      <w:bookmarkStart w:id="15" w:name="_Toc524608208"/>
      <w:permEnd w:id="587431891"/>
      <w:r>
        <w:t>4. Recursos humanos</w:t>
      </w:r>
      <w:bookmarkEnd w:id="15"/>
    </w:p>
    <w:tbl>
      <w:tblPr>
        <w:tblW w:w="9639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524"/>
        <w:gridCol w:w="9115"/>
      </w:tblGrid>
      <w:tr w:rsidR="002E4CC5" w:rsidRPr="0054755E" w:rsidTr="00231421">
        <w:trPr>
          <w:trHeight w:hRule="exact" w:val="485"/>
        </w:trPr>
        <w:tc>
          <w:tcPr>
            <w:tcW w:w="0" w:type="auto"/>
            <w:shd w:val="clear" w:color="auto" w:fill="F2F2F2"/>
            <w:vAlign w:val="center"/>
          </w:tcPr>
          <w:p w:rsidR="002E4CC5" w:rsidRPr="00DA0953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4</w:t>
            </w:r>
            <w:r w:rsidRPr="00DA0953">
              <w:rPr>
                <w:b/>
                <w:color w:val="0095D9"/>
              </w:rPr>
              <w:t>.1</w:t>
            </w:r>
          </w:p>
        </w:tc>
        <w:tc>
          <w:tcPr>
            <w:tcW w:w="9115" w:type="dxa"/>
            <w:shd w:val="clear" w:color="auto" w:fill="F2F2F2"/>
            <w:vAlign w:val="center"/>
          </w:tcPr>
          <w:p w:rsidR="002E4CC5" w:rsidRPr="00A52A1B" w:rsidRDefault="002E4CC5" w:rsidP="00231421">
            <w:pPr>
              <w:pStyle w:val="SemEspaamento"/>
              <w:spacing w:after="0" w:afterAutospacing="0"/>
            </w:pPr>
            <w:r>
              <w:t>Quais são as regras de remuneração ou comissionamento dos profissionais e associados?</w:t>
            </w:r>
          </w:p>
        </w:tc>
      </w:tr>
      <w:tr w:rsidR="002E4CC5" w:rsidRPr="00395B14" w:rsidTr="00231421">
        <w:trPr>
          <w:trHeight w:hRule="exact" w:val="563"/>
        </w:trPr>
        <w:tc>
          <w:tcPr>
            <w:tcW w:w="9639" w:type="dxa"/>
            <w:gridSpan w:val="2"/>
            <w:shd w:val="clear" w:color="auto" w:fill="FFFFFF"/>
            <w:vAlign w:val="center"/>
          </w:tcPr>
          <w:p w:rsidR="002E4CC5" w:rsidRPr="00A52A1B" w:rsidRDefault="002E4CC5" w:rsidP="00231421">
            <w:pPr>
              <w:pStyle w:val="SemEspaamento"/>
              <w:spacing w:after="0" w:afterAutospacing="0"/>
              <w:rPr>
                <w:color w:val="4C4D4F"/>
              </w:rPr>
            </w:pPr>
            <w:permStart w:id="119561488" w:edGrp="everyone"/>
          </w:p>
        </w:tc>
      </w:tr>
      <w:permEnd w:id="119561488"/>
      <w:tr w:rsidR="002E4CC5" w:rsidRPr="0054755E" w:rsidTr="00231421">
        <w:trPr>
          <w:trHeight w:hRule="exact" w:val="467"/>
        </w:trPr>
        <w:tc>
          <w:tcPr>
            <w:tcW w:w="0" w:type="auto"/>
            <w:shd w:val="clear" w:color="auto" w:fill="F2F2F2"/>
            <w:vAlign w:val="center"/>
          </w:tcPr>
          <w:p w:rsidR="002E4CC5" w:rsidRPr="00DA0953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4</w:t>
            </w:r>
            <w:r w:rsidRPr="00DA0953">
              <w:rPr>
                <w:b/>
                <w:color w:val="0095D9"/>
              </w:rPr>
              <w:t>.2</w:t>
            </w:r>
          </w:p>
        </w:tc>
        <w:tc>
          <w:tcPr>
            <w:tcW w:w="9115" w:type="dxa"/>
            <w:shd w:val="clear" w:color="auto" w:fill="F2F2F2"/>
            <w:vAlign w:val="center"/>
          </w:tcPr>
          <w:p w:rsidR="002E4CC5" w:rsidRPr="0054755E" w:rsidRDefault="002E4CC5" w:rsidP="00231421">
            <w:pPr>
              <w:pStyle w:val="SemEspaamento"/>
            </w:pPr>
            <w:r>
              <w:t>Quais são os mecanismos de retenção de talentos usados pela gestora?</w:t>
            </w:r>
          </w:p>
        </w:tc>
      </w:tr>
      <w:tr w:rsidR="002E4CC5" w:rsidRPr="00395B14" w:rsidTr="00231421">
        <w:trPr>
          <w:trHeight w:hRule="exact" w:val="517"/>
        </w:trPr>
        <w:tc>
          <w:tcPr>
            <w:tcW w:w="9639" w:type="dxa"/>
            <w:gridSpan w:val="2"/>
            <w:shd w:val="clear" w:color="auto" w:fill="FFFFFF"/>
            <w:vAlign w:val="center"/>
          </w:tcPr>
          <w:p w:rsidR="002E4CC5" w:rsidRPr="00A52A1B" w:rsidRDefault="002E4CC5" w:rsidP="00231421">
            <w:pPr>
              <w:pStyle w:val="SemEspaamento"/>
              <w:spacing w:after="0" w:afterAutospacing="0"/>
              <w:rPr>
                <w:color w:val="4C4D4F"/>
              </w:rPr>
            </w:pPr>
            <w:permStart w:id="828180768" w:edGrp="everyone"/>
          </w:p>
        </w:tc>
      </w:tr>
      <w:permEnd w:id="828180768"/>
      <w:tr w:rsidR="002E4CC5" w:rsidRPr="004107DA" w:rsidTr="00231421">
        <w:trPr>
          <w:trHeight w:hRule="exact" w:val="990"/>
        </w:trPr>
        <w:tc>
          <w:tcPr>
            <w:tcW w:w="0" w:type="auto"/>
            <w:shd w:val="clear" w:color="auto" w:fill="F2F2F2"/>
            <w:vAlign w:val="center"/>
          </w:tcPr>
          <w:p w:rsidR="002E4CC5" w:rsidRPr="004107DA" w:rsidRDefault="002E4CC5" w:rsidP="00231421">
            <w:pPr>
              <w:pStyle w:val="SemEspaamento"/>
              <w:spacing w:after="0" w:afterAutospacing="0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lastRenderedPageBreak/>
              <w:t>4</w:t>
            </w:r>
            <w:r w:rsidRPr="004107DA">
              <w:rPr>
                <w:b/>
                <w:color w:val="0095D9"/>
              </w:rPr>
              <w:t>.3</w:t>
            </w:r>
          </w:p>
        </w:tc>
        <w:tc>
          <w:tcPr>
            <w:tcW w:w="9115" w:type="dxa"/>
            <w:shd w:val="clear" w:color="auto" w:fill="F2F2F2"/>
          </w:tcPr>
          <w:p w:rsidR="002E4CC5" w:rsidRDefault="002E4CC5" w:rsidP="00231421">
            <w:pPr>
              <w:pStyle w:val="SemEspaamento"/>
            </w:pPr>
            <w:r>
              <w:t xml:space="preserve">Existe programa para treinamento, desenvolvimento </w:t>
            </w:r>
            <w:r w:rsidRPr="007706A9">
              <w:t xml:space="preserve">e certificação </w:t>
            </w:r>
            <w:r>
              <w:t xml:space="preserve">profissional dos profissionais/associados? </w:t>
            </w:r>
            <w:r w:rsidRPr="007706A9">
              <w:t>Descreva</w:t>
            </w:r>
            <w:r>
              <w:t>,</w:t>
            </w:r>
            <w:r w:rsidRPr="007706A9">
              <w:t xml:space="preserve"> de forma sucinta, inclusive, com relação ao controle e monitoramento dos profissionais certificados.</w:t>
            </w:r>
            <w:r>
              <w:t xml:space="preserve"> </w:t>
            </w:r>
          </w:p>
        </w:tc>
      </w:tr>
      <w:tr w:rsidR="002E4CC5" w:rsidRPr="0054755E" w:rsidTr="00231421">
        <w:trPr>
          <w:trHeight w:hRule="exact"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395B14" w:rsidRDefault="002E4CC5" w:rsidP="00231421">
            <w:pPr>
              <w:pStyle w:val="SemEspaamento"/>
              <w:spacing w:after="0" w:afterAutospacing="0"/>
              <w:rPr>
                <w:color w:val="4C4D4F"/>
              </w:rPr>
            </w:pPr>
            <w:permStart w:id="1308979956" w:edGrp="everyone"/>
          </w:p>
        </w:tc>
      </w:tr>
      <w:permEnd w:id="1308979956"/>
      <w:tr w:rsidR="002E4CC5" w:rsidRPr="0054755E" w:rsidTr="00231421">
        <w:trPr>
          <w:trHeight w:hRule="exact" w:val="624"/>
        </w:trPr>
        <w:tc>
          <w:tcPr>
            <w:tcW w:w="0" w:type="auto"/>
            <w:shd w:val="clear" w:color="auto" w:fill="F2F2F2"/>
            <w:vAlign w:val="center"/>
          </w:tcPr>
          <w:p w:rsidR="002E4CC5" w:rsidRPr="00DA0953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4</w:t>
            </w:r>
            <w:r w:rsidRPr="00DA0953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4</w:t>
            </w:r>
          </w:p>
        </w:tc>
        <w:tc>
          <w:tcPr>
            <w:tcW w:w="9115" w:type="dxa"/>
            <w:shd w:val="clear" w:color="auto" w:fill="F2F2F2"/>
            <w:vAlign w:val="center"/>
          </w:tcPr>
          <w:p w:rsidR="002E4CC5" w:rsidRPr="0054755E" w:rsidRDefault="002E4CC5" w:rsidP="00231421">
            <w:pPr>
              <w:pStyle w:val="SemEspaamento"/>
              <w:spacing w:after="0" w:afterAutospacing="0"/>
              <w:contextualSpacing/>
              <w:rPr>
                <w:highlight w:val="yellow"/>
              </w:rPr>
            </w:pPr>
            <w:r>
              <w:t>De que forma o desempenho dos gestores é avaliado?</w:t>
            </w:r>
          </w:p>
        </w:tc>
      </w:tr>
      <w:tr w:rsidR="002E4CC5" w:rsidRPr="0054755E" w:rsidTr="00231421">
        <w:trPr>
          <w:trHeight w:hRule="exact" w:val="521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395B14" w:rsidRDefault="002E4CC5" w:rsidP="00231421">
            <w:pPr>
              <w:pStyle w:val="SemEspaamento"/>
              <w:spacing w:after="0" w:afterAutospacing="0"/>
              <w:rPr>
                <w:color w:val="4C4D4F"/>
              </w:rPr>
            </w:pPr>
            <w:permStart w:id="674982199" w:edGrp="everyone"/>
          </w:p>
        </w:tc>
      </w:tr>
      <w:permEnd w:id="674982199"/>
      <w:tr w:rsidR="002E4CC5" w:rsidRPr="0054755E" w:rsidTr="00231421">
        <w:trPr>
          <w:trHeight w:hRule="exact" w:val="1008"/>
        </w:trPr>
        <w:tc>
          <w:tcPr>
            <w:tcW w:w="0" w:type="auto"/>
            <w:shd w:val="clear" w:color="auto" w:fill="F2F2F2"/>
            <w:vAlign w:val="center"/>
          </w:tcPr>
          <w:p w:rsidR="002E4CC5" w:rsidRPr="008D1BDD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80C342"/>
              </w:rPr>
            </w:pPr>
            <w:r>
              <w:rPr>
                <w:b/>
                <w:color w:val="0095D9"/>
              </w:rPr>
              <w:t>4</w:t>
            </w:r>
            <w:r w:rsidRPr="00DA0953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5</w:t>
            </w:r>
          </w:p>
        </w:tc>
        <w:tc>
          <w:tcPr>
            <w:tcW w:w="9115" w:type="dxa"/>
            <w:shd w:val="clear" w:color="auto" w:fill="F2F2F2"/>
            <w:vAlign w:val="center"/>
          </w:tcPr>
          <w:p w:rsidR="002E4CC5" w:rsidRDefault="002E4CC5" w:rsidP="00231421">
            <w:pPr>
              <w:pStyle w:val="SemEspaamento"/>
            </w:pPr>
            <w:r>
              <w:t>A instituição adota treinamento dos colaboradores e empregados em Prevenção à Lavagem de Dinheiro e Financiamento ao Terrorismo (“PLDFT”)? Em caso positivo, descreva a metodologia e periodicidade aplicadas.</w:t>
            </w:r>
          </w:p>
        </w:tc>
      </w:tr>
      <w:tr w:rsidR="002E4CC5" w:rsidRPr="00395B14" w:rsidTr="00231421">
        <w:trPr>
          <w:trHeight w:hRule="exact" w:val="603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395B14" w:rsidRDefault="002E4CC5" w:rsidP="00231421">
            <w:pPr>
              <w:pStyle w:val="SemEspaamento"/>
              <w:spacing w:after="0" w:afterAutospacing="0"/>
              <w:rPr>
                <w:color w:val="4C4D4F"/>
              </w:rPr>
            </w:pPr>
            <w:permStart w:id="862857659" w:edGrp="everyone"/>
          </w:p>
        </w:tc>
      </w:tr>
      <w:permEnd w:id="862857659"/>
      <w:tr w:rsidR="002E4CC5" w:rsidRPr="0054755E" w:rsidTr="00231421">
        <w:trPr>
          <w:trHeight w:hRule="exact" w:val="804"/>
        </w:trPr>
        <w:tc>
          <w:tcPr>
            <w:tcW w:w="0" w:type="auto"/>
            <w:shd w:val="clear" w:color="auto" w:fill="F2F2F2"/>
            <w:vAlign w:val="center"/>
          </w:tcPr>
          <w:p w:rsidR="002E4CC5" w:rsidRPr="00DA0953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4.6</w:t>
            </w:r>
          </w:p>
        </w:tc>
        <w:tc>
          <w:tcPr>
            <w:tcW w:w="9115" w:type="dxa"/>
            <w:shd w:val="clear" w:color="auto" w:fill="F2F2F2"/>
            <w:vAlign w:val="center"/>
          </w:tcPr>
          <w:p w:rsidR="002E4CC5" w:rsidRPr="00223A43" w:rsidRDefault="002E4CC5" w:rsidP="00231421">
            <w:pPr>
              <w:pStyle w:val="SemEspaamento"/>
              <w:rPr>
                <w:highlight w:val="yellow"/>
              </w:rPr>
            </w:pPr>
            <w:r>
              <w:t>Descreva os treinamentos elaborados junto aos colaboradores para prevenção e detecção de práticas ilícitas de trading (</w:t>
            </w:r>
            <w:proofErr w:type="spellStart"/>
            <w:r>
              <w:t>ex</w:t>
            </w:r>
            <w:proofErr w:type="spellEnd"/>
            <w:r>
              <w:t xml:space="preserve">: front </w:t>
            </w:r>
            <w:proofErr w:type="spellStart"/>
            <w:r>
              <w:t>running</w:t>
            </w:r>
            <w:proofErr w:type="spellEnd"/>
            <w:r>
              <w:t xml:space="preserve">, </w:t>
            </w:r>
            <w:proofErr w:type="spellStart"/>
            <w:r>
              <w:t>insider</w:t>
            </w:r>
            <w:proofErr w:type="spellEnd"/>
            <w:r>
              <w:t xml:space="preserve"> trading, </w:t>
            </w:r>
            <w:proofErr w:type="spellStart"/>
            <w:r>
              <w:t>spoofing</w:t>
            </w:r>
            <w:proofErr w:type="spellEnd"/>
            <w:r>
              <w:t xml:space="preserve"> etc.).</w:t>
            </w:r>
          </w:p>
        </w:tc>
      </w:tr>
      <w:tr w:rsidR="002E4CC5" w:rsidRPr="00395B14" w:rsidTr="00231421">
        <w:trPr>
          <w:trHeight w:hRule="exact"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395B14" w:rsidRDefault="002E4CC5" w:rsidP="00231421">
            <w:pPr>
              <w:pStyle w:val="SemEspaamento"/>
              <w:spacing w:after="0" w:afterAutospacing="0"/>
              <w:rPr>
                <w:color w:val="4C4D4F"/>
              </w:rPr>
            </w:pPr>
            <w:permStart w:id="1255419274" w:edGrp="everyone"/>
          </w:p>
        </w:tc>
      </w:tr>
    </w:tbl>
    <w:p w:rsidR="002E4CC5" w:rsidRDefault="002E4CC5" w:rsidP="002E4CC5">
      <w:pPr>
        <w:pStyle w:val="Ttulo1"/>
      </w:pPr>
      <w:bookmarkStart w:id="16" w:name="_Toc524608209"/>
      <w:bookmarkStart w:id="17" w:name="_Toc516759992"/>
      <w:bookmarkStart w:id="18" w:name="_Toc524343903"/>
      <w:bookmarkEnd w:id="14"/>
      <w:permEnd w:id="1255419274"/>
      <w:r>
        <w:t>5. Informações gerais</w:t>
      </w:r>
      <w:bookmarkEnd w:id="16"/>
    </w:p>
    <w:tbl>
      <w:tblPr>
        <w:tblW w:w="9639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524"/>
        <w:gridCol w:w="9115"/>
      </w:tblGrid>
      <w:tr w:rsidR="002E4CC5" w:rsidRPr="0054755E" w:rsidTr="00231421">
        <w:trPr>
          <w:trHeight w:hRule="exact" w:val="485"/>
        </w:trPr>
        <w:tc>
          <w:tcPr>
            <w:tcW w:w="0" w:type="auto"/>
            <w:shd w:val="clear" w:color="auto" w:fill="F2F2F2"/>
            <w:vAlign w:val="center"/>
          </w:tcPr>
          <w:p w:rsidR="002E4CC5" w:rsidRPr="00DA0953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5</w:t>
            </w:r>
            <w:r w:rsidRPr="00DA0953">
              <w:rPr>
                <w:b/>
                <w:color w:val="0095D9"/>
              </w:rPr>
              <w:t>.1</w:t>
            </w:r>
          </w:p>
        </w:tc>
        <w:tc>
          <w:tcPr>
            <w:tcW w:w="9115" w:type="dxa"/>
            <w:shd w:val="clear" w:color="auto" w:fill="F2F2F2"/>
            <w:vAlign w:val="center"/>
          </w:tcPr>
          <w:p w:rsidR="002E4CC5" w:rsidRPr="00A52A1B" w:rsidRDefault="002E4CC5" w:rsidP="00231421">
            <w:pPr>
              <w:pStyle w:val="SemEspaamento"/>
              <w:spacing w:after="0" w:afterAutospacing="0"/>
            </w:pPr>
            <w:r>
              <w:t>Existem planos de expansão ou mudança de estratégia? Descreva.</w:t>
            </w:r>
          </w:p>
        </w:tc>
      </w:tr>
      <w:tr w:rsidR="002E4CC5" w:rsidRPr="00395B14" w:rsidTr="00231421">
        <w:trPr>
          <w:trHeight w:hRule="exact" w:val="563"/>
        </w:trPr>
        <w:tc>
          <w:tcPr>
            <w:tcW w:w="9639" w:type="dxa"/>
            <w:gridSpan w:val="2"/>
            <w:shd w:val="clear" w:color="auto" w:fill="FFFFFF"/>
            <w:vAlign w:val="center"/>
          </w:tcPr>
          <w:p w:rsidR="002E4CC5" w:rsidRPr="00A52A1B" w:rsidRDefault="002E4CC5" w:rsidP="00231421">
            <w:pPr>
              <w:pStyle w:val="SemEspaamento"/>
              <w:spacing w:after="0" w:afterAutospacing="0"/>
              <w:rPr>
                <w:color w:val="4C4D4F"/>
              </w:rPr>
            </w:pPr>
            <w:permStart w:id="90012106" w:edGrp="everyone"/>
          </w:p>
        </w:tc>
      </w:tr>
      <w:permEnd w:id="90012106"/>
      <w:tr w:rsidR="002E4CC5" w:rsidRPr="0054755E" w:rsidTr="00231421">
        <w:trPr>
          <w:trHeight w:hRule="exact" w:val="705"/>
        </w:trPr>
        <w:tc>
          <w:tcPr>
            <w:tcW w:w="0" w:type="auto"/>
            <w:shd w:val="clear" w:color="auto" w:fill="F2F2F2"/>
            <w:vAlign w:val="center"/>
          </w:tcPr>
          <w:p w:rsidR="002E4CC5" w:rsidRPr="00DA0953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5</w:t>
            </w:r>
            <w:r w:rsidRPr="00DA0953">
              <w:rPr>
                <w:b/>
                <w:color w:val="0095D9"/>
              </w:rPr>
              <w:t>.2</w:t>
            </w:r>
          </w:p>
        </w:tc>
        <w:tc>
          <w:tcPr>
            <w:tcW w:w="9115" w:type="dxa"/>
            <w:shd w:val="clear" w:color="auto" w:fill="F2F2F2"/>
            <w:vAlign w:val="center"/>
          </w:tcPr>
          <w:p w:rsidR="002E4CC5" w:rsidRPr="0054755E" w:rsidRDefault="002E4CC5" w:rsidP="00231421">
            <w:pPr>
              <w:pStyle w:val="SemEspaamento"/>
            </w:pPr>
            <w:r>
              <w:t>Qual o limite para o crescimento dos ativos sob gestão suportado pela atual estrutura da gestora (instalações, profissionais hardware e software).</w:t>
            </w:r>
          </w:p>
        </w:tc>
      </w:tr>
      <w:tr w:rsidR="002E4CC5" w:rsidRPr="00395B14" w:rsidTr="00231421">
        <w:trPr>
          <w:trHeight w:hRule="exact" w:val="517"/>
        </w:trPr>
        <w:tc>
          <w:tcPr>
            <w:tcW w:w="9639" w:type="dxa"/>
            <w:gridSpan w:val="2"/>
            <w:shd w:val="clear" w:color="auto" w:fill="FFFFFF"/>
            <w:vAlign w:val="center"/>
          </w:tcPr>
          <w:p w:rsidR="002E4CC5" w:rsidRPr="00A52A1B" w:rsidRDefault="002E4CC5" w:rsidP="00231421">
            <w:pPr>
              <w:pStyle w:val="SemEspaamento"/>
              <w:spacing w:after="0" w:afterAutospacing="0"/>
              <w:rPr>
                <w:color w:val="4C4D4F"/>
              </w:rPr>
            </w:pPr>
            <w:permStart w:id="1173711497" w:edGrp="everyone"/>
          </w:p>
        </w:tc>
      </w:tr>
      <w:permEnd w:id="1173711497"/>
      <w:tr w:rsidR="002E4CC5" w:rsidRPr="004107DA" w:rsidTr="00231421">
        <w:trPr>
          <w:trHeight w:hRule="exact" w:val="623"/>
        </w:trPr>
        <w:tc>
          <w:tcPr>
            <w:tcW w:w="0" w:type="auto"/>
            <w:shd w:val="clear" w:color="auto" w:fill="F2F2F2"/>
            <w:vAlign w:val="center"/>
          </w:tcPr>
          <w:p w:rsidR="002E4CC5" w:rsidRPr="004107DA" w:rsidRDefault="002E4CC5" w:rsidP="00231421">
            <w:pPr>
              <w:pStyle w:val="SemEspaamento"/>
              <w:spacing w:after="0" w:afterAutospacing="0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5</w:t>
            </w:r>
            <w:r w:rsidRPr="004107DA">
              <w:rPr>
                <w:b/>
                <w:color w:val="0095D9"/>
              </w:rPr>
              <w:t>.3</w:t>
            </w:r>
          </w:p>
        </w:tc>
        <w:tc>
          <w:tcPr>
            <w:tcW w:w="9115" w:type="dxa"/>
            <w:shd w:val="clear" w:color="auto" w:fill="F2F2F2"/>
            <w:vAlign w:val="center"/>
          </w:tcPr>
          <w:p w:rsidR="002E4CC5" w:rsidRDefault="002E4CC5" w:rsidP="00231421">
            <w:pPr>
              <w:pStyle w:val="SemEspaamento"/>
            </w:pPr>
            <w:r w:rsidRPr="007706A9">
              <w:t xml:space="preserve">A </w:t>
            </w:r>
            <w:r>
              <w:t>g</w:t>
            </w:r>
            <w:r w:rsidRPr="007706A9">
              <w:t>estora é objeto de avaliação por agência de rating? Qual a nota atribuída? (Anexar relatório mais recente).</w:t>
            </w:r>
          </w:p>
        </w:tc>
      </w:tr>
      <w:tr w:rsidR="002E4CC5" w:rsidRPr="0054755E" w:rsidTr="00231421">
        <w:trPr>
          <w:trHeight w:hRule="exact"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395B14" w:rsidRDefault="002E4CC5" w:rsidP="00231421">
            <w:pPr>
              <w:pStyle w:val="SemEspaamento"/>
              <w:spacing w:after="0" w:afterAutospacing="0"/>
              <w:rPr>
                <w:color w:val="4C4D4F"/>
              </w:rPr>
            </w:pPr>
            <w:permStart w:id="1752043813" w:edGrp="everyone"/>
          </w:p>
        </w:tc>
      </w:tr>
      <w:permEnd w:id="1752043813"/>
      <w:tr w:rsidR="002E4CC5" w:rsidRPr="0054755E" w:rsidTr="00231421">
        <w:trPr>
          <w:trHeight w:hRule="exact" w:val="696"/>
        </w:trPr>
        <w:tc>
          <w:tcPr>
            <w:tcW w:w="0" w:type="auto"/>
            <w:shd w:val="clear" w:color="auto" w:fill="F2F2F2"/>
            <w:vAlign w:val="center"/>
          </w:tcPr>
          <w:p w:rsidR="002E4CC5" w:rsidRPr="00DA0953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5</w:t>
            </w:r>
            <w:r w:rsidRPr="00DA0953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4</w:t>
            </w:r>
          </w:p>
        </w:tc>
        <w:tc>
          <w:tcPr>
            <w:tcW w:w="9115" w:type="dxa"/>
            <w:shd w:val="clear" w:color="auto" w:fill="F2F2F2"/>
            <w:vAlign w:val="center"/>
          </w:tcPr>
          <w:p w:rsidR="002E4CC5" w:rsidRDefault="002E4CC5" w:rsidP="00231421">
            <w:pPr>
              <w:pStyle w:val="SemEspaamento"/>
            </w:pPr>
            <w:r w:rsidRPr="007706A9">
              <w:t xml:space="preserve">Com base nos últimos 05 (cinco) anos, a </w:t>
            </w:r>
            <w:r>
              <w:t>g</w:t>
            </w:r>
            <w:r w:rsidRPr="007706A9">
              <w:t>estora já recebeu alguma premiação por publicações ou entidades no que tange à qualidade e ao histórico de gestão? Quais?</w:t>
            </w:r>
          </w:p>
        </w:tc>
      </w:tr>
      <w:tr w:rsidR="002E4CC5" w:rsidRPr="0054755E" w:rsidTr="00231421">
        <w:trPr>
          <w:trHeight w:hRule="exact" w:val="521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395B14" w:rsidRDefault="002E4CC5" w:rsidP="00231421">
            <w:pPr>
              <w:pStyle w:val="SemEspaamento"/>
              <w:spacing w:after="0" w:afterAutospacing="0"/>
              <w:rPr>
                <w:color w:val="4C4D4F"/>
              </w:rPr>
            </w:pPr>
            <w:permStart w:id="1404966091" w:edGrp="everyone"/>
          </w:p>
        </w:tc>
      </w:tr>
    </w:tbl>
    <w:p w:rsidR="002E4CC5" w:rsidRPr="00D96453" w:rsidRDefault="002E4CC5" w:rsidP="002E4CC5">
      <w:pPr>
        <w:pStyle w:val="Ttulo1"/>
      </w:pPr>
      <w:bookmarkStart w:id="19" w:name="_Toc524608210"/>
      <w:bookmarkStart w:id="20" w:name="_Toc516759996"/>
      <w:bookmarkEnd w:id="17"/>
      <w:bookmarkEnd w:id="18"/>
      <w:permEnd w:id="1404966091"/>
      <w:r>
        <w:lastRenderedPageBreak/>
        <w:t>6. Análise econômica, de pesquisa e de crédito</w:t>
      </w:r>
      <w:bookmarkEnd w:id="19"/>
    </w:p>
    <w:tbl>
      <w:tblPr>
        <w:tblW w:w="9639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531"/>
        <w:gridCol w:w="9108"/>
      </w:tblGrid>
      <w:tr w:rsidR="002E4CC5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6</w:t>
            </w:r>
            <w:r w:rsidRPr="00542D3B">
              <w:rPr>
                <w:b/>
                <w:color w:val="0095D9"/>
              </w:rPr>
              <w:t>.1</w:t>
            </w:r>
          </w:p>
        </w:tc>
        <w:tc>
          <w:tcPr>
            <w:tcW w:w="8993" w:type="dxa"/>
            <w:shd w:val="clear" w:color="auto" w:fill="F2F2F2"/>
            <w:vAlign w:val="center"/>
          </w:tcPr>
          <w:p w:rsidR="002E4CC5" w:rsidRPr="004733E4" w:rsidRDefault="002E4CC5" w:rsidP="00231421">
            <w:pPr>
              <w:pStyle w:val="SemEspaamento"/>
              <w:rPr>
                <w:b/>
              </w:rPr>
            </w:pPr>
            <w:r w:rsidRPr="007706A9">
              <w:t xml:space="preserve">Descreva a estrutura de análise econômica, de pesquisa e de crédito da </w:t>
            </w:r>
            <w:r>
              <w:t>g</w:t>
            </w:r>
            <w:r w:rsidRPr="007706A9">
              <w:t xml:space="preserve">estora, conforme segmento, quando aplicável (anexar </w:t>
            </w:r>
            <w:r>
              <w:t>r</w:t>
            </w:r>
            <w:r w:rsidRPr="007706A9">
              <w:t xml:space="preserve">esumo </w:t>
            </w:r>
            <w:r>
              <w:t>p</w:t>
            </w:r>
            <w:r w:rsidRPr="007706A9">
              <w:t>rofissional).</w:t>
            </w:r>
          </w:p>
        </w:tc>
      </w:tr>
      <w:tr w:rsidR="002E4CC5" w:rsidRPr="0054755E" w:rsidTr="00231421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527146845" w:edGrp="everyone"/>
          </w:p>
        </w:tc>
      </w:tr>
      <w:permEnd w:id="1527146845"/>
      <w:tr w:rsidR="002E4CC5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6</w:t>
            </w:r>
            <w:r w:rsidRPr="00542D3B">
              <w:rPr>
                <w:b/>
                <w:color w:val="0095D9"/>
              </w:rPr>
              <w:t>.2</w:t>
            </w:r>
          </w:p>
        </w:tc>
        <w:tc>
          <w:tcPr>
            <w:tcW w:w="8993" w:type="dxa"/>
            <w:shd w:val="clear" w:color="auto" w:fill="F2F2F2"/>
            <w:vAlign w:val="center"/>
          </w:tcPr>
          <w:p w:rsidR="002E4CC5" w:rsidRDefault="002E4CC5" w:rsidP="00231421">
            <w:pPr>
              <w:pStyle w:val="SemEspaamento"/>
            </w:pPr>
            <w:r w:rsidRPr="007706A9">
              <w:t>A estrutura de análise econômica e de pesquisa inclui pesquisa de temas ASG – ambientais, sociais e de governança corporativa? Como estas questões são consideradas durante o processo de decisão de investimento?  Descreva.</w:t>
            </w:r>
          </w:p>
        </w:tc>
      </w:tr>
      <w:tr w:rsidR="002E4CC5" w:rsidRPr="0054755E" w:rsidTr="00231421">
        <w:trPr>
          <w:trHeight w:hRule="exact"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429352909" w:edGrp="everyone"/>
          </w:p>
        </w:tc>
      </w:tr>
      <w:permEnd w:id="1429352909"/>
      <w:tr w:rsidR="002E4CC5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6</w:t>
            </w:r>
            <w:r w:rsidRPr="00542D3B">
              <w:rPr>
                <w:b/>
                <w:color w:val="0095D9"/>
              </w:rPr>
              <w:t>.3</w:t>
            </w:r>
          </w:p>
        </w:tc>
        <w:tc>
          <w:tcPr>
            <w:tcW w:w="8993" w:type="dxa"/>
            <w:shd w:val="clear" w:color="auto" w:fill="F2F2F2"/>
            <w:vAlign w:val="center"/>
          </w:tcPr>
          <w:p w:rsidR="002E4CC5" w:rsidRPr="004733E4" w:rsidRDefault="002E4CC5" w:rsidP="00231421">
            <w:pPr>
              <w:pStyle w:val="SemEspaamento"/>
              <w:rPr>
                <w:b/>
              </w:rPr>
            </w:pPr>
            <w:r w:rsidRPr="007706A9">
              <w:t>Descreva as principais mudanças na equipe de análise nos últimos 05 (cinco) anos.</w:t>
            </w:r>
          </w:p>
        </w:tc>
      </w:tr>
      <w:tr w:rsidR="002E4CC5" w:rsidRPr="0054755E" w:rsidTr="00231421">
        <w:trPr>
          <w:trHeight w:hRule="exact"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526983700" w:edGrp="everyone"/>
          </w:p>
        </w:tc>
      </w:tr>
      <w:permEnd w:id="526983700"/>
      <w:tr w:rsidR="002E4CC5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6.4</w:t>
            </w:r>
          </w:p>
        </w:tc>
        <w:tc>
          <w:tcPr>
            <w:tcW w:w="8993" w:type="dxa"/>
            <w:shd w:val="clear" w:color="auto" w:fill="F2F2F2"/>
            <w:vAlign w:val="center"/>
          </w:tcPr>
          <w:p w:rsidR="002E4CC5" w:rsidRPr="004733E4" w:rsidRDefault="002E4CC5" w:rsidP="00231421">
            <w:pPr>
              <w:pStyle w:val="SemEspaamento"/>
              <w:rPr>
                <w:b/>
              </w:rPr>
            </w:pPr>
            <w:r w:rsidRPr="007706A9">
              <w:t xml:space="preserve">Utiliza </w:t>
            </w:r>
            <w:proofErr w:type="spellStart"/>
            <w:r w:rsidRPr="007706A9">
              <w:t>research</w:t>
            </w:r>
            <w:proofErr w:type="spellEnd"/>
            <w:r w:rsidRPr="007706A9">
              <w:t xml:space="preserve"> próprio ou de terceiros? Em que proporções?</w:t>
            </w:r>
          </w:p>
        </w:tc>
      </w:tr>
      <w:tr w:rsidR="002E4CC5" w:rsidRPr="0054755E" w:rsidTr="00231421">
        <w:trPr>
          <w:trHeight w:hRule="exact"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92295632" w:edGrp="everyone"/>
          </w:p>
        </w:tc>
      </w:tr>
      <w:permEnd w:id="192295632"/>
      <w:tr w:rsidR="002E4CC5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6</w:t>
            </w:r>
            <w:r w:rsidRPr="00542D3B">
              <w:rPr>
                <w:b/>
                <w:color w:val="0095D9"/>
              </w:rPr>
              <w:t>.</w:t>
            </w:r>
            <w:r>
              <w:rPr>
                <w:b/>
                <w:color w:val="0095D9"/>
                <w:shd w:val="clear" w:color="auto" w:fill="F2F2F2"/>
              </w:rPr>
              <w:t>5</w:t>
            </w:r>
          </w:p>
        </w:tc>
        <w:tc>
          <w:tcPr>
            <w:tcW w:w="8993" w:type="dxa"/>
            <w:shd w:val="clear" w:color="auto" w:fill="F2F2F2"/>
            <w:vAlign w:val="center"/>
          </w:tcPr>
          <w:p w:rsidR="002E4CC5" w:rsidRPr="004733E4" w:rsidRDefault="002E4CC5" w:rsidP="00231421">
            <w:pPr>
              <w:pStyle w:val="SemEspaamento"/>
              <w:rPr>
                <w:b/>
              </w:rPr>
            </w:pPr>
            <w:r w:rsidRPr="007706A9">
              <w:t xml:space="preserve">Caso utilize </w:t>
            </w:r>
            <w:proofErr w:type="spellStart"/>
            <w:r w:rsidRPr="007706A9">
              <w:t>research</w:t>
            </w:r>
            <w:proofErr w:type="spellEnd"/>
            <w:r w:rsidRPr="007706A9">
              <w:t xml:space="preserve"> próprio, quais ferramentas de análise são utilizadas no processo decisório? Esta equipe trabalha exclusivamente para o </w:t>
            </w:r>
            <w:proofErr w:type="spellStart"/>
            <w:r w:rsidRPr="008B29E6">
              <w:rPr>
                <w:i/>
              </w:rPr>
              <w:t>buy</w:t>
            </w:r>
            <w:proofErr w:type="spellEnd"/>
            <w:r w:rsidRPr="008B29E6">
              <w:rPr>
                <w:i/>
              </w:rPr>
              <w:t xml:space="preserve"> </w:t>
            </w:r>
            <w:proofErr w:type="spellStart"/>
            <w:r w:rsidRPr="008B29E6">
              <w:rPr>
                <w:i/>
              </w:rPr>
              <w:t>side</w:t>
            </w:r>
            <w:proofErr w:type="spellEnd"/>
            <w:r w:rsidRPr="007706A9">
              <w:t xml:space="preserve"> ou também produz relatórios e informações para outros (</w:t>
            </w:r>
            <w:proofErr w:type="spellStart"/>
            <w:r w:rsidRPr="007706A9">
              <w:t>sell</w:t>
            </w:r>
            <w:proofErr w:type="spellEnd"/>
            <w:r w:rsidRPr="007706A9">
              <w:t xml:space="preserve"> </w:t>
            </w:r>
            <w:proofErr w:type="spellStart"/>
            <w:r w:rsidRPr="007706A9">
              <w:t>side</w:t>
            </w:r>
            <w:proofErr w:type="spellEnd"/>
            <w:r w:rsidRPr="007706A9">
              <w:t>)?</w:t>
            </w:r>
          </w:p>
        </w:tc>
      </w:tr>
      <w:tr w:rsidR="002E4CC5" w:rsidRPr="0054755E" w:rsidTr="00231421">
        <w:trPr>
          <w:trHeight w:hRule="exact"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228759832" w:edGrp="everyone"/>
          </w:p>
        </w:tc>
      </w:tr>
      <w:permEnd w:id="1228759832"/>
      <w:tr w:rsidR="002E4CC5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6.6</w:t>
            </w:r>
          </w:p>
        </w:tc>
        <w:tc>
          <w:tcPr>
            <w:tcW w:w="8993" w:type="dxa"/>
            <w:shd w:val="clear" w:color="auto" w:fill="F2F2F2"/>
            <w:vAlign w:val="center"/>
          </w:tcPr>
          <w:p w:rsidR="002E4CC5" w:rsidRPr="004733E4" w:rsidRDefault="002E4CC5" w:rsidP="00231421">
            <w:pPr>
              <w:pStyle w:val="SemEspaamento"/>
              <w:rPr>
                <w:b/>
              </w:rPr>
            </w:pPr>
            <w:r w:rsidRPr="007706A9">
              <w:t>Que serviços ou sistemas são contratados para apoio na análise?</w:t>
            </w:r>
          </w:p>
        </w:tc>
      </w:tr>
      <w:tr w:rsidR="002E4CC5" w:rsidRPr="0054755E" w:rsidTr="00231421">
        <w:trPr>
          <w:trHeight w:hRule="exact"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273046303" w:edGrp="everyone"/>
          </w:p>
        </w:tc>
      </w:tr>
    </w:tbl>
    <w:p w:rsidR="002E4CC5" w:rsidRPr="00D96453" w:rsidRDefault="002E4CC5" w:rsidP="002E4CC5">
      <w:pPr>
        <w:pStyle w:val="Ttulo1"/>
      </w:pPr>
      <w:bookmarkStart w:id="21" w:name="_Toc524608211"/>
      <w:permEnd w:id="273046303"/>
      <w:r>
        <w:t>7. Gestão de recursos</w:t>
      </w:r>
      <w:bookmarkEnd w:id="21"/>
    </w:p>
    <w:tbl>
      <w:tblPr>
        <w:tblW w:w="9639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531"/>
        <w:gridCol w:w="9108"/>
      </w:tblGrid>
      <w:tr w:rsidR="002E4CC5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7</w:t>
            </w:r>
            <w:r w:rsidRPr="00542D3B">
              <w:rPr>
                <w:b/>
                <w:color w:val="0095D9"/>
              </w:rPr>
              <w:t>.1</w:t>
            </w:r>
          </w:p>
        </w:tc>
        <w:tc>
          <w:tcPr>
            <w:tcW w:w="8993" w:type="dxa"/>
            <w:shd w:val="clear" w:color="auto" w:fill="F2F2F2"/>
            <w:vAlign w:val="center"/>
          </w:tcPr>
          <w:p w:rsidR="002E4CC5" w:rsidRDefault="002E4CC5" w:rsidP="00231421">
            <w:pPr>
              <w:pStyle w:val="SemEspaamento"/>
            </w:pPr>
            <w:r w:rsidRPr="007706A9">
              <w:t>Descreva as principais mudanças na equipe de gestão nos últimos 05 (cinco) anos</w:t>
            </w:r>
            <w:r>
              <w:t xml:space="preserve">. </w:t>
            </w:r>
          </w:p>
        </w:tc>
      </w:tr>
      <w:tr w:rsidR="002E4CC5" w:rsidRPr="0054755E" w:rsidTr="00231421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628491364" w:edGrp="everyone"/>
          </w:p>
        </w:tc>
      </w:tr>
      <w:permEnd w:id="628491364"/>
      <w:tr w:rsidR="002E4CC5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7</w:t>
            </w:r>
            <w:r w:rsidRPr="00542D3B">
              <w:rPr>
                <w:b/>
                <w:color w:val="0095D9"/>
              </w:rPr>
              <w:t>.2</w:t>
            </w:r>
          </w:p>
        </w:tc>
        <w:tc>
          <w:tcPr>
            <w:tcW w:w="8993" w:type="dxa"/>
            <w:shd w:val="clear" w:color="auto" w:fill="F2F2F2"/>
          </w:tcPr>
          <w:p w:rsidR="002E4CC5" w:rsidRPr="006D6573" w:rsidRDefault="002E4CC5" w:rsidP="00231421">
            <w:pPr>
              <w:pStyle w:val="SemEspaamento"/>
            </w:pPr>
            <w:r w:rsidRPr="00A312D9">
              <w:t>Descreva procedimentos e/ou políticas formais de seleção e acompanhamento de fornecedores e/ou prestadores de serviço relacionados à atividade de gestão de recursos/distribuição, incluindo as corretoras.</w:t>
            </w:r>
          </w:p>
        </w:tc>
      </w:tr>
      <w:tr w:rsidR="002E4CC5" w:rsidRPr="0054755E" w:rsidTr="00231421">
        <w:trPr>
          <w:trHeight w:hRule="exact"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348348279" w:edGrp="everyone"/>
          </w:p>
        </w:tc>
      </w:tr>
      <w:permEnd w:id="348348279"/>
      <w:tr w:rsidR="002E4CC5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7</w:t>
            </w:r>
            <w:r w:rsidRPr="00542D3B">
              <w:rPr>
                <w:b/>
                <w:color w:val="0095D9"/>
              </w:rPr>
              <w:t>.3</w:t>
            </w:r>
          </w:p>
        </w:tc>
        <w:tc>
          <w:tcPr>
            <w:tcW w:w="8993" w:type="dxa"/>
            <w:shd w:val="clear" w:color="auto" w:fill="F2F2F2"/>
            <w:vAlign w:val="center"/>
          </w:tcPr>
          <w:p w:rsidR="002E4CC5" w:rsidRDefault="002E4CC5" w:rsidP="00231421">
            <w:pPr>
              <w:pStyle w:val="SemEspaamento"/>
              <w:spacing w:after="0" w:afterAutospacing="0"/>
              <w:jc w:val="left"/>
            </w:pPr>
            <w:r w:rsidRPr="00A312D9">
              <w:t>Descreva o processo de investimento.</w:t>
            </w:r>
          </w:p>
        </w:tc>
      </w:tr>
      <w:tr w:rsidR="002E4CC5" w:rsidRPr="0054755E" w:rsidTr="00231421">
        <w:trPr>
          <w:trHeight w:hRule="exact"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812195672" w:edGrp="everyone"/>
          </w:p>
        </w:tc>
      </w:tr>
      <w:permEnd w:id="812195672"/>
      <w:tr w:rsidR="002E4CC5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7.4</w:t>
            </w:r>
          </w:p>
        </w:tc>
        <w:tc>
          <w:tcPr>
            <w:tcW w:w="8993" w:type="dxa"/>
            <w:shd w:val="clear" w:color="auto" w:fill="F2F2F2"/>
          </w:tcPr>
          <w:p w:rsidR="002E4CC5" w:rsidRDefault="002E4CC5" w:rsidP="00231421">
            <w:pPr>
              <w:pStyle w:val="SemEspaamento"/>
            </w:pPr>
            <w:r w:rsidRPr="00A312D9">
              <w:t>Como é controlado o prazo médio dos títulos de fundos de longo prazo, para fins de sua classificação tributária?</w:t>
            </w:r>
          </w:p>
        </w:tc>
      </w:tr>
      <w:tr w:rsidR="002E4CC5" w:rsidRPr="0054755E" w:rsidTr="00231421">
        <w:trPr>
          <w:trHeight w:hRule="exact"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733521925" w:edGrp="everyone"/>
          </w:p>
        </w:tc>
      </w:tr>
      <w:permEnd w:id="1733521925"/>
      <w:tr w:rsidR="002E4CC5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7</w:t>
            </w:r>
            <w:r w:rsidRPr="00542D3B">
              <w:rPr>
                <w:b/>
                <w:color w:val="0095D9"/>
              </w:rPr>
              <w:t>.</w:t>
            </w:r>
            <w:r>
              <w:rPr>
                <w:b/>
                <w:color w:val="0095D9"/>
                <w:shd w:val="clear" w:color="auto" w:fill="F2F2F2"/>
              </w:rPr>
              <w:t>5</w:t>
            </w:r>
          </w:p>
        </w:tc>
        <w:tc>
          <w:tcPr>
            <w:tcW w:w="8993" w:type="dxa"/>
            <w:shd w:val="clear" w:color="auto" w:fill="F2F2F2"/>
          </w:tcPr>
          <w:p w:rsidR="002E4CC5" w:rsidRDefault="002E4CC5" w:rsidP="00231421">
            <w:pPr>
              <w:pStyle w:val="SemEspaamento"/>
            </w:pPr>
            <w:r w:rsidRPr="00A312D9">
              <w:t>Descreva os critérios adotados para distribuição do envio de ordens entre as corretoras aprovadas, incluindo o limite de concentração de volume de operações por corretora, se houver.</w:t>
            </w:r>
          </w:p>
        </w:tc>
      </w:tr>
      <w:tr w:rsidR="002E4CC5" w:rsidRPr="0054755E" w:rsidTr="00231421">
        <w:trPr>
          <w:trHeight w:hRule="exact"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817713571" w:edGrp="everyone"/>
          </w:p>
        </w:tc>
      </w:tr>
      <w:permEnd w:id="1817713571"/>
      <w:tr w:rsidR="002E4CC5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7.6</w:t>
            </w:r>
          </w:p>
        </w:tc>
        <w:tc>
          <w:tcPr>
            <w:tcW w:w="8993" w:type="dxa"/>
            <w:shd w:val="clear" w:color="auto" w:fill="F2F2F2"/>
          </w:tcPr>
          <w:p w:rsidR="002E4CC5" w:rsidRDefault="002E4CC5" w:rsidP="00231421">
            <w:pPr>
              <w:pStyle w:val="SemEspaamento"/>
            </w:pPr>
            <w:r w:rsidRPr="00A312D9">
              <w:t>Como são avaliados ativos no exterior, quando aplicável? Descrever como é realizado o controle e o processo de acompanhamento.</w:t>
            </w:r>
          </w:p>
        </w:tc>
      </w:tr>
      <w:tr w:rsidR="002E4CC5" w:rsidRPr="0054755E" w:rsidTr="00231421">
        <w:trPr>
          <w:trHeight w:hRule="exact"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939811203" w:edGrp="everyone"/>
          </w:p>
        </w:tc>
      </w:tr>
    </w:tbl>
    <w:p w:rsidR="002E4CC5" w:rsidRPr="00D96453" w:rsidRDefault="002E4CC5" w:rsidP="002E4CC5">
      <w:pPr>
        <w:pStyle w:val="Ttulo1"/>
      </w:pPr>
      <w:bookmarkStart w:id="22" w:name="_Toc524608212"/>
      <w:permEnd w:id="1939811203"/>
      <w:r>
        <w:t>8. Distribuição</w:t>
      </w:r>
      <w:bookmarkEnd w:id="22"/>
    </w:p>
    <w:tbl>
      <w:tblPr>
        <w:tblW w:w="9639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531"/>
        <w:gridCol w:w="9108"/>
      </w:tblGrid>
      <w:tr w:rsidR="002E4CC5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8</w:t>
            </w:r>
            <w:r w:rsidRPr="00542D3B">
              <w:rPr>
                <w:b/>
                <w:color w:val="0095D9"/>
              </w:rPr>
              <w:t>.1</w:t>
            </w:r>
          </w:p>
        </w:tc>
        <w:tc>
          <w:tcPr>
            <w:tcW w:w="8993" w:type="dxa"/>
            <w:shd w:val="clear" w:color="auto" w:fill="F2F2F2"/>
            <w:vAlign w:val="center"/>
          </w:tcPr>
          <w:p w:rsidR="002E4CC5" w:rsidRPr="003332E6" w:rsidRDefault="002E4CC5" w:rsidP="00231421">
            <w:pPr>
              <w:pStyle w:val="SemEspaamento"/>
            </w:pPr>
            <w:r w:rsidRPr="003332E6">
              <w:t xml:space="preserve">A gestora realiza distribuição dos fundos sob sua responsabilidade? Se sim, descreva os procedimentos adotados referentes aos processos de: </w:t>
            </w:r>
          </w:p>
          <w:p w:rsidR="002E4CC5" w:rsidRPr="003332E6" w:rsidRDefault="002E4CC5" w:rsidP="001F4A34">
            <w:pPr>
              <w:pStyle w:val="SemEspaamento"/>
              <w:numPr>
                <w:ilvl w:val="0"/>
                <w:numId w:val="3"/>
              </w:numPr>
            </w:pPr>
            <w:proofErr w:type="gramStart"/>
            <w:r w:rsidRPr="003332E6">
              <w:t>verificação</w:t>
            </w:r>
            <w:proofErr w:type="gramEnd"/>
            <w:r w:rsidRPr="003332E6">
              <w:t xml:space="preserve"> dos produtos ao perfil do cliente (</w:t>
            </w:r>
            <w:proofErr w:type="spellStart"/>
            <w:r w:rsidRPr="003332E6">
              <w:t>Suitability</w:t>
            </w:r>
            <w:proofErr w:type="spellEnd"/>
            <w:r w:rsidRPr="003332E6">
              <w:t xml:space="preserve">);  </w:t>
            </w:r>
          </w:p>
          <w:p w:rsidR="002E4CC5" w:rsidRPr="003332E6" w:rsidRDefault="002E4CC5" w:rsidP="001F4A34">
            <w:pPr>
              <w:pStyle w:val="SemEspaamento"/>
              <w:numPr>
                <w:ilvl w:val="0"/>
                <w:numId w:val="3"/>
              </w:numPr>
            </w:pPr>
            <w:proofErr w:type="gramStart"/>
            <w:r w:rsidRPr="003332E6">
              <w:t>conheça</w:t>
            </w:r>
            <w:proofErr w:type="gramEnd"/>
            <w:r w:rsidRPr="003332E6">
              <w:t xml:space="preserve"> seu cliente (KYC); </w:t>
            </w:r>
          </w:p>
          <w:p w:rsidR="002E4CC5" w:rsidRPr="003332E6" w:rsidRDefault="002E4CC5" w:rsidP="001F4A34">
            <w:pPr>
              <w:pStyle w:val="SemEspaamento"/>
              <w:numPr>
                <w:ilvl w:val="0"/>
                <w:numId w:val="3"/>
              </w:numPr>
            </w:pPr>
            <w:r w:rsidRPr="003332E6">
              <w:t xml:space="preserve">PLDFT; e </w:t>
            </w:r>
          </w:p>
          <w:p w:rsidR="002E4CC5" w:rsidRPr="003332E6" w:rsidRDefault="002E4CC5" w:rsidP="001F4A34">
            <w:pPr>
              <w:pStyle w:val="SemEspaamento"/>
              <w:numPr>
                <w:ilvl w:val="0"/>
                <w:numId w:val="3"/>
              </w:numPr>
            </w:pPr>
            <w:proofErr w:type="gramStart"/>
            <w:r w:rsidRPr="003332E6">
              <w:t>cadastro</w:t>
            </w:r>
            <w:proofErr w:type="gramEnd"/>
            <w:r w:rsidRPr="003332E6">
              <w:t xml:space="preserve"> de cliente.</w:t>
            </w:r>
          </w:p>
        </w:tc>
      </w:tr>
      <w:tr w:rsidR="002E4CC5" w:rsidRPr="0054755E" w:rsidTr="00231421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247244473" w:edGrp="everyone"/>
          </w:p>
        </w:tc>
      </w:tr>
      <w:permEnd w:id="1247244473"/>
      <w:tr w:rsidR="002E4CC5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8</w:t>
            </w:r>
            <w:r w:rsidRPr="00542D3B">
              <w:rPr>
                <w:b/>
                <w:color w:val="0095D9"/>
              </w:rPr>
              <w:t>.2</w:t>
            </w:r>
          </w:p>
        </w:tc>
        <w:tc>
          <w:tcPr>
            <w:tcW w:w="8993" w:type="dxa"/>
            <w:shd w:val="clear" w:color="auto" w:fill="F2F2F2"/>
            <w:vAlign w:val="center"/>
          </w:tcPr>
          <w:p w:rsidR="002E4CC5" w:rsidRPr="00A312D9" w:rsidRDefault="002E4CC5" w:rsidP="00231421">
            <w:pPr>
              <w:pStyle w:val="SemEspaamento"/>
            </w:pPr>
            <w:r w:rsidRPr="00A312D9">
              <w:t xml:space="preserve">A </w:t>
            </w:r>
            <w:r>
              <w:t>g</w:t>
            </w:r>
            <w:r w:rsidRPr="00A312D9">
              <w:t>estora terceiriza alguma atividade relacionada à distribuição? Se sim, descreva as atividades, bem como o nome e o CNPJ do(s) terceiro(s) contratado(s).</w:t>
            </w:r>
          </w:p>
        </w:tc>
      </w:tr>
      <w:tr w:rsidR="002E4CC5" w:rsidRPr="0054755E" w:rsidTr="00231421">
        <w:trPr>
          <w:trHeight w:hRule="exact"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429352659" w:edGrp="everyone"/>
          </w:p>
        </w:tc>
      </w:tr>
      <w:permEnd w:id="1429352659"/>
      <w:tr w:rsidR="002E4CC5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8</w:t>
            </w:r>
            <w:r w:rsidRPr="00542D3B">
              <w:rPr>
                <w:b/>
                <w:color w:val="0095D9"/>
              </w:rPr>
              <w:t>.3</w:t>
            </w:r>
          </w:p>
        </w:tc>
        <w:tc>
          <w:tcPr>
            <w:tcW w:w="8993" w:type="dxa"/>
            <w:shd w:val="clear" w:color="auto" w:fill="F2F2F2"/>
            <w:vAlign w:val="center"/>
          </w:tcPr>
          <w:p w:rsidR="002E4CC5" w:rsidRDefault="002E4CC5" w:rsidP="00231421">
            <w:pPr>
              <w:pStyle w:val="SemEspaamento"/>
            </w:pPr>
            <w:r w:rsidRPr="00A312D9">
              <w:t>Como é feita a prospecção de clientes/distribuição de fundos? Detalhar o processo de captação realizado pela instituição. Exemplos: Indicação de clientes, prospecção. Qual o perfil dos clientes? (</w:t>
            </w:r>
            <w:proofErr w:type="gramStart"/>
            <w:r w:rsidRPr="00A312D9">
              <w:t>segmento</w:t>
            </w:r>
            <w:proofErr w:type="gramEnd"/>
            <w:r w:rsidRPr="00A312D9">
              <w:t xml:space="preserve"> e categoria do investidor). Exemplo: Varejo, Corporate, PJ, Investidor profissional, Qualificado?</w:t>
            </w:r>
          </w:p>
        </w:tc>
      </w:tr>
      <w:tr w:rsidR="002E4CC5" w:rsidRPr="0054755E" w:rsidTr="00231421">
        <w:trPr>
          <w:trHeight w:hRule="exact"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747596583" w:edGrp="everyone"/>
          </w:p>
        </w:tc>
      </w:tr>
      <w:permEnd w:id="1747596583"/>
      <w:tr w:rsidR="002E4CC5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8.4</w:t>
            </w:r>
          </w:p>
        </w:tc>
        <w:tc>
          <w:tcPr>
            <w:tcW w:w="8993" w:type="dxa"/>
            <w:shd w:val="clear" w:color="auto" w:fill="F2F2F2"/>
            <w:vAlign w:val="center"/>
          </w:tcPr>
          <w:p w:rsidR="002E4CC5" w:rsidRDefault="002E4CC5" w:rsidP="00231421">
            <w:pPr>
              <w:pStyle w:val="SemEspaamento"/>
            </w:pPr>
            <w:r w:rsidRPr="00A312D9">
              <w:t xml:space="preserve">Descreva a estrutura operacional da </w:t>
            </w:r>
            <w:r>
              <w:t>g</w:t>
            </w:r>
            <w:r w:rsidRPr="00A312D9">
              <w:t>estora, voltada para a atividade de distribuição, incluindo sistemas de controle de movimentação (aplicação e resgate), critérios para execução das ordens e registro das solicitações, bem como o seu arquivamento e forma de proteção.</w:t>
            </w:r>
          </w:p>
        </w:tc>
      </w:tr>
      <w:tr w:rsidR="002E4CC5" w:rsidRPr="0054755E" w:rsidTr="00231421">
        <w:trPr>
          <w:trHeight w:hRule="exact"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914264744" w:edGrp="everyone"/>
          </w:p>
        </w:tc>
      </w:tr>
    </w:tbl>
    <w:p w:rsidR="002E4CC5" w:rsidRPr="00D96453" w:rsidRDefault="002E4CC5" w:rsidP="002E4CC5">
      <w:pPr>
        <w:pStyle w:val="Ttulo1"/>
      </w:pPr>
      <w:bookmarkStart w:id="23" w:name="_Toc524608213"/>
      <w:permEnd w:id="1914264744"/>
      <w:r>
        <w:lastRenderedPageBreak/>
        <w:t>9. Risco</w:t>
      </w:r>
      <w:bookmarkEnd w:id="23"/>
    </w:p>
    <w:tbl>
      <w:tblPr>
        <w:tblW w:w="9639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646"/>
        <w:gridCol w:w="8993"/>
      </w:tblGrid>
      <w:tr w:rsidR="002E4CC5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9</w:t>
            </w:r>
            <w:r w:rsidRPr="00542D3B">
              <w:rPr>
                <w:b/>
                <w:color w:val="0095D9"/>
              </w:rPr>
              <w:t>.1</w:t>
            </w:r>
          </w:p>
        </w:tc>
        <w:tc>
          <w:tcPr>
            <w:tcW w:w="8993" w:type="dxa"/>
            <w:shd w:val="clear" w:color="auto" w:fill="F2F2F2"/>
            <w:vAlign w:val="center"/>
          </w:tcPr>
          <w:p w:rsidR="002E4CC5" w:rsidRPr="00820446" w:rsidRDefault="002E4CC5" w:rsidP="00231421">
            <w:pPr>
              <w:pStyle w:val="SemEspaamento"/>
              <w:rPr>
                <w:b/>
              </w:rPr>
            </w:pPr>
            <w:r w:rsidRPr="00A312D9">
              <w:t>Descreva as principais mudanças na equipe de risco nos últimos 05 (cinco) anos.</w:t>
            </w:r>
          </w:p>
        </w:tc>
      </w:tr>
      <w:tr w:rsidR="002E4CC5" w:rsidRPr="0054755E" w:rsidTr="00231421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351317857" w:edGrp="everyone"/>
          </w:p>
        </w:tc>
      </w:tr>
      <w:permEnd w:id="1351317857"/>
      <w:tr w:rsidR="002E4CC5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9</w:t>
            </w:r>
            <w:r w:rsidRPr="00542D3B">
              <w:rPr>
                <w:b/>
                <w:color w:val="0095D9"/>
              </w:rPr>
              <w:t>.2</w:t>
            </w:r>
          </w:p>
        </w:tc>
        <w:tc>
          <w:tcPr>
            <w:tcW w:w="8993" w:type="dxa"/>
            <w:shd w:val="clear" w:color="auto" w:fill="F2F2F2"/>
            <w:vAlign w:val="center"/>
          </w:tcPr>
          <w:p w:rsidR="002E4CC5" w:rsidRPr="00820446" w:rsidRDefault="002E4CC5" w:rsidP="00231421">
            <w:pPr>
              <w:pStyle w:val="SemEspaamento"/>
              <w:rPr>
                <w:b/>
              </w:rPr>
            </w:pPr>
            <w:r w:rsidRPr="00A312D9">
              <w:t>Quais são os relatórios de riscos, com que frequê</w:t>
            </w:r>
            <w:r>
              <w:t xml:space="preserve">ncia são gerados e o que contêm </w:t>
            </w:r>
            <w:r w:rsidRPr="00A312D9">
              <w:t>estes relatórios?</w:t>
            </w:r>
          </w:p>
        </w:tc>
      </w:tr>
      <w:tr w:rsidR="002E4CC5" w:rsidRPr="0054755E" w:rsidTr="00231421">
        <w:trPr>
          <w:trHeight w:hRule="exact"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375351489" w:edGrp="everyone"/>
          </w:p>
        </w:tc>
      </w:tr>
      <w:permEnd w:id="1375351489"/>
      <w:tr w:rsidR="002E4CC5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9</w:t>
            </w:r>
            <w:r w:rsidRPr="00542D3B">
              <w:rPr>
                <w:b/>
                <w:color w:val="0095D9"/>
              </w:rPr>
              <w:t>.3</w:t>
            </w:r>
          </w:p>
        </w:tc>
        <w:tc>
          <w:tcPr>
            <w:tcW w:w="8993" w:type="dxa"/>
            <w:shd w:val="clear" w:color="auto" w:fill="F2F2F2"/>
            <w:vAlign w:val="center"/>
          </w:tcPr>
          <w:p w:rsidR="002E4CC5" w:rsidRPr="00A312D9" w:rsidRDefault="002E4CC5" w:rsidP="00231421">
            <w:pPr>
              <w:pStyle w:val="SemEspaamento"/>
            </w:pPr>
            <w:r>
              <w:t>Descreva como cada operação de crédito é analisada, aprovada e monitorada? Descreva a segregação entre as atividades.</w:t>
            </w:r>
          </w:p>
        </w:tc>
      </w:tr>
      <w:tr w:rsidR="002E4CC5" w:rsidRPr="0054755E" w:rsidTr="00231421">
        <w:trPr>
          <w:trHeight w:hRule="exact"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612132677" w:edGrp="everyone"/>
          </w:p>
        </w:tc>
      </w:tr>
      <w:permEnd w:id="1612132677"/>
      <w:tr w:rsidR="002E4CC5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9.4</w:t>
            </w:r>
          </w:p>
        </w:tc>
        <w:tc>
          <w:tcPr>
            <w:tcW w:w="8993" w:type="dxa"/>
            <w:shd w:val="clear" w:color="auto" w:fill="F2F2F2"/>
            <w:vAlign w:val="center"/>
          </w:tcPr>
          <w:p w:rsidR="002E4CC5" w:rsidRPr="00820446" w:rsidRDefault="002E4CC5" w:rsidP="00231421">
            <w:pPr>
              <w:pStyle w:val="SemEspaamento"/>
              <w:rPr>
                <w:b/>
              </w:rPr>
            </w:pPr>
            <w:r w:rsidRPr="00A312D9">
              <w:t xml:space="preserve">Como são analisadas as garantias das operações e quais os critérios utilizados (análise de formalização, execução, </w:t>
            </w:r>
            <w:proofErr w:type="spellStart"/>
            <w:r w:rsidRPr="00A312D9">
              <w:t>etc</w:t>
            </w:r>
            <w:proofErr w:type="spellEnd"/>
            <w:r w:rsidRPr="00A312D9">
              <w:t>)? Há reavaliação periódica da qualidade do crédito e de suas garantias? Qual sua periodicidade?</w:t>
            </w:r>
            <w:r w:rsidRPr="00820446">
              <w:rPr>
                <w:b/>
              </w:rPr>
              <w:t xml:space="preserve"> </w:t>
            </w:r>
          </w:p>
        </w:tc>
      </w:tr>
      <w:tr w:rsidR="002E4CC5" w:rsidRPr="0054755E" w:rsidTr="00231421">
        <w:trPr>
          <w:trHeight w:hRule="exact"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823416504" w:edGrp="everyone"/>
          </w:p>
        </w:tc>
      </w:tr>
      <w:permEnd w:id="1823416504"/>
      <w:tr w:rsidR="002E4CC5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9</w:t>
            </w:r>
            <w:r w:rsidRPr="00542D3B">
              <w:rPr>
                <w:b/>
                <w:color w:val="0095D9"/>
              </w:rPr>
              <w:t>.</w:t>
            </w:r>
            <w:r>
              <w:rPr>
                <w:b/>
                <w:color w:val="0095D9"/>
                <w:shd w:val="clear" w:color="auto" w:fill="F2F2F2"/>
              </w:rPr>
              <w:t>5</w:t>
            </w:r>
          </w:p>
        </w:tc>
        <w:tc>
          <w:tcPr>
            <w:tcW w:w="8993" w:type="dxa"/>
            <w:shd w:val="clear" w:color="auto" w:fill="F2F2F2"/>
            <w:vAlign w:val="center"/>
          </w:tcPr>
          <w:p w:rsidR="002E4CC5" w:rsidRPr="00820446" w:rsidRDefault="002E4CC5" w:rsidP="00231421">
            <w:pPr>
              <w:pStyle w:val="SemEspaamento"/>
              <w:rPr>
                <w:b/>
              </w:rPr>
            </w:pPr>
            <w:r w:rsidRPr="00A312D9">
              <w:t>As questões e riscos ASG – ambientais, sociais e de governança corporativa – são considerados na análise de risco de crédito? (Exemplos: perda de licença ambiental, corrupção, envolvimento em casos de trabalho escravo ou infantil, etc</w:t>
            </w:r>
            <w:r w:rsidR="00E04EB3">
              <w:t>.</w:t>
            </w:r>
            <w:r w:rsidRPr="00A312D9">
              <w:t>).</w:t>
            </w:r>
          </w:p>
        </w:tc>
      </w:tr>
      <w:tr w:rsidR="002E4CC5" w:rsidRPr="0054755E" w:rsidTr="00231421">
        <w:trPr>
          <w:trHeight w:hRule="exact"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13263259" w:edGrp="everyone"/>
          </w:p>
        </w:tc>
      </w:tr>
      <w:permEnd w:id="113263259"/>
      <w:tr w:rsidR="002E4CC5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9.6</w:t>
            </w:r>
          </w:p>
        </w:tc>
        <w:tc>
          <w:tcPr>
            <w:tcW w:w="8993" w:type="dxa"/>
            <w:shd w:val="clear" w:color="auto" w:fill="F2F2F2"/>
            <w:vAlign w:val="center"/>
          </w:tcPr>
          <w:p w:rsidR="002E4CC5" w:rsidRPr="00820446" w:rsidRDefault="002E4CC5" w:rsidP="00231421">
            <w:pPr>
              <w:pStyle w:val="SemEspaamento"/>
              <w:rPr>
                <w:b/>
              </w:rPr>
            </w:pPr>
            <w:r w:rsidRPr="00A312D9">
              <w:t xml:space="preserve">A </w:t>
            </w:r>
            <w:r>
              <w:t>g</w:t>
            </w:r>
            <w:r w:rsidRPr="00A312D9">
              <w:t xml:space="preserve">estora, independentemente do critério de </w:t>
            </w:r>
            <w:r>
              <w:t>apreçamento</w:t>
            </w:r>
            <w:r w:rsidRPr="00A312D9">
              <w:t>, possui algum procedimento ou estratégia no caso da iminência ou ocorrência de eventos de inadimplência? Descreva.</w:t>
            </w:r>
          </w:p>
        </w:tc>
      </w:tr>
      <w:tr w:rsidR="002E4CC5" w:rsidRPr="0054755E" w:rsidTr="00231421">
        <w:trPr>
          <w:trHeight w:hRule="exact"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761092198" w:edGrp="everyone"/>
          </w:p>
        </w:tc>
      </w:tr>
      <w:permEnd w:id="1761092198"/>
      <w:tr w:rsidR="002E4CC5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9.7</w:t>
            </w:r>
          </w:p>
        </w:tc>
        <w:tc>
          <w:tcPr>
            <w:tcW w:w="8993" w:type="dxa"/>
            <w:shd w:val="clear" w:color="auto" w:fill="F2F2F2"/>
            <w:vAlign w:val="center"/>
          </w:tcPr>
          <w:p w:rsidR="002E4CC5" w:rsidRPr="00820446" w:rsidRDefault="002E4CC5" w:rsidP="00231421">
            <w:pPr>
              <w:pStyle w:val="SemEspaamento"/>
              <w:rPr>
                <w:b/>
              </w:rPr>
            </w:pPr>
            <w:r w:rsidRPr="00A312D9">
              <w:t>A instituição possui área de tecnologia da informação própria? Caso afirmativo, detalhar as atividades atuais, organograma e a qualificação dos profissionais.</w:t>
            </w:r>
          </w:p>
        </w:tc>
      </w:tr>
      <w:tr w:rsidR="002E4CC5" w:rsidRPr="0054755E" w:rsidTr="00231421">
        <w:trPr>
          <w:trHeight w:hRule="exact"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00086566" w:edGrp="everyone"/>
          </w:p>
        </w:tc>
      </w:tr>
      <w:permEnd w:id="100086566"/>
      <w:tr w:rsidR="002E4CC5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9.8</w:t>
            </w:r>
          </w:p>
        </w:tc>
        <w:tc>
          <w:tcPr>
            <w:tcW w:w="8993" w:type="dxa"/>
            <w:shd w:val="clear" w:color="auto" w:fill="F2F2F2"/>
            <w:vAlign w:val="center"/>
          </w:tcPr>
          <w:p w:rsidR="002E4CC5" w:rsidRPr="00820446" w:rsidRDefault="002E4CC5" w:rsidP="00231421">
            <w:pPr>
              <w:pStyle w:val="SemEspaamento"/>
              <w:rPr>
                <w:b/>
              </w:rPr>
            </w:pPr>
            <w:r w:rsidRPr="00A312D9">
              <w:t>Descreva os procedimentos de verificação de ordens executadas e de checagem das posições das carteiras.</w:t>
            </w:r>
          </w:p>
        </w:tc>
      </w:tr>
      <w:tr w:rsidR="002E4CC5" w:rsidRPr="0054755E" w:rsidTr="00231421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858077675" w:edGrp="everyone"/>
          </w:p>
        </w:tc>
      </w:tr>
      <w:permEnd w:id="1858077675"/>
      <w:tr w:rsidR="002E4CC5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9.9</w:t>
            </w:r>
          </w:p>
        </w:tc>
        <w:tc>
          <w:tcPr>
            <w:tcW w:w="8993" w:type="dxa"/>
            <w:shd w:val="clear" w:color="auto" w:fill="F2F2F2"/>
            <w:vAlign w:val="center"/>
          </w:tcPr>
          <w:p w:rsidR="002E4CC5" w:rsidRPr="00820446" w:rsidRDefault="002E4CC5" w:rsidP="00231421">
            <w:pPr>
              <w:pStyle w:val="SemEspaamento"/>
              <w:rPr>
                <w:b/>
              </w:rPr>
            </w:pPr>
            <w:r w:rsidRPr="00A312D9">
              <w:t>Existe sistema de gravação de ligações telefônicas? Em caso positivo, qual a política de escuta das gravações?</w:t>
            </w:r>
          </w:p>
        </w:tc>
      </w:tr>
      <w:tr w:rsidR="002E4CC5" w:rsidRPr="0054755E" w:rsidTr="00231421">
        <w:trPr>
          <w:trHeight w:hRule="exact"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094286555" w:edGrp="everyone"/>
          </w:p>
        </w:tc>
      </w:tr>
      <w:permEnd w:id="1094286555"/>
      <w:tr w:rsidR="002E4CC5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9.10</w:t>
            </w:r>
          </w:p>
        </w:tc>
        <w:tc>
          <w:tcPr>
            <w:tcW w:w="8993" w:type="dxa"/>
            <w:shd w:val="clear" w:color="auto" w:fill="F2F2F2"/>
            <w:vAlign w:val="center"/>
          </w:tcPr>
          <w:p w:rsidR="002E4CC5" w:rsidRPr="00820446" w:rsidRDefault="002E4CC5" w:rsidP="00231421">
            <w:pPr>
              <w:pStyle w:val="SemEspaamento"/>
              <w:rPr>
                <w:b/>
              </w:rPr>
            </w:pPr>
            <w:r w:rsidRPr="00A312D9">
              <w:t>Descreva os procedimentos de back-up e redundância de informações, desktops e servidores (para back-up, cite especificamente a periodicidade, local e prazo de armazenamento).</w:t>
            </w:r>
          </w:p>
        </w:tc>
      </w:tr>
      <w:tr w:rsidR="002E4CC5" w:rsidRPr="0054755E" w:rsidTr="00231421">
        <w:trPr>
          <w:trHeight w:hRule="exact"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684349643" w:edGrp="everyone"/>
          </w:p>
        </w:tc>
      </w:tr>
      <w:permEnd w:id="684349643"/>
      <w:tr w:rsidR="002E4CC5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9.11</w:t>
            </w:r>
          </w:p>
        </w:tc>
        <w:tc>
          <w:tcPr>
            <w:tcW w:w="8993" w:type="dxa"/>
            <w:shd w:val="clear" w:color="auto" w:fill="F2F2F2"/>
            <w:vAlign w:val="center"/>
          </w:tcPr>
          <w:p w:rsidR="002E4CC5" w:rsidRPr="00A312D9" w:rsidRDefault="002E4CC5" w:rsidP="00231421">
            <w:pPr>
              <w:pStyle w:val="SemEspaamento"/>
            </w:pPr>
            <w:r w:rsidRPr="00A312D9">
              <w:t>Descreva a política de controle de acesso ao Data Center (físico e lógico)</w:t>
            </w:r>
          </w:p>
        </w:tc>
      </w:tr>
      <w:tr w:rsidR="002E4CC5" w:rsidRPr="0054755E" w:rsidTr="00231421">
        <w:trPr>
          <w:trHeight w:hRule="exact"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676216919" w:edGrp="everyone"/>
          </w:p>
        </w:tc>
      </w:tr>
      <w:permEnd w:id="1676216919"/>
      <w:tr w:rsidR="002E4CC5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9</w:t>
            </w:r>
            <w:r w:rsidRPr="00542D3B">
              <w:rPr>
                <w:b/>
                <w:color w:val="0095D9"/>
              </w:rPr>
              <w:t>.</w:t>
            </w:r>
            <w:r>
              <w:rPr>
                <w:b/>
                <w:color w:val="0095D9"/>
                <w:shd w:val="clear" w:color="auto" w:fill="F2F2F2"/>
              </w:rPr>
              <w:t>12</w:t>
            </w:r>
          </w:p>
        </w:tc>
        <w:tc>
          <w:tcPr>
            <w:tcW w:w="8993" w:type="dxa"/>
            <w:shd w:val="clear" w:color="auto" w:fill="F2F2F2"/>
            <w:vAlign w:val="center"/>
          </w:tcPr>
          <w:p w:rsidR="002E4CC5" w:rsidRPr="00A312D9" w:rsidRDefault="002E4CC5" w:rsidP="00231421">
            <w:pPr>
              <w:pStyle w:val="SemEspaamento"/>
            </w:pPr>
            <w:r w:rsidRPr="00A312D9">
              <w:t xml:space="preserve">Descreva o parque tecnológico atual da instituição. Citar </w:t>
            </w:r>
            <w:proofErr w:type="spellStart"/>
            <w:r w:rsidRPr="00A312D9">
              <w:t>no-breaks</w:t>
            </w:r>
            <w:proofErr w:type="spellEnd"/>
            <w:r w:rsidRPr="00A312D9">
              <w:t>, capacidade dos servidores</w:t>
            </w:r>
            <w:r>
              <w:t>, links de internet e telefonia</w:t>
            </w:r>
            <w:r w:rsidRPr="00A312D9">
              <w:t xml:space="preserve"> etc.</w:t>
            </w:r>
          </w:p>
        </w:tc>
      </w:tr>
      <w:tr w:rsidR="002E4CC5" w:rsidRPr="0054755E" w:rsidTr="00231421">
        <w:trPr>
          <w:trHeight w:hRule="exact"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73940607" w:edGrp="everyone"/>
          </w:p>
        </w:tc>
      </w:tr>
      <w:permEnd w:id="173940607"/>
      <w:tr w:rsidR="002E4CC5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9.13</w:t>
            </w:r>
          </w:p>
        </w:tc>
        <w:tc>
          <w:tcPr>
            <w:tcW w:w="8993" w:type="dxa"/>
            <w:shd w:val="clear" w:color="auto" w:fill="F2F2F2"/>
            <w:vAlign w:val="center"/>
          </w:tcPr>
          <w:p w:rsidR="002E4CC5" w:rsidRPr="00A312D9" w:rsidRDefault="002E4CC5" w:rsidP="00231421">
            <w:pPr>
              <w:pStyle w:val="SemEspaamento"/>
            </w:pPr>
            <w:r w:rsidRPr="00A312D9">
              <w:t xml:space="preserve">A </w:t>
            </w:r>
            <w:r>
              <w:t>g</w:t>
            </w:r>
            <w:r w:rsidRPr="00A312D9">
              <w:t>estora possui filtro de e-mail, firewall e sistemas de antivírus?</w:t>
            </w:r>
          </w:p>
        </w:tc>
      </w:tr>
      <w:tr w:rsidR="002E4CC5" w:rsidRPr="0054755E" w:rsidTr="00231421">
        <w:trPr>
          <w:trHeight w:hRule="exact"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241587906" w:edGrp="everyone"/>
          </w:p>
        </w:tc>
      </w:tr>
      <w:permEnd w:id="241587906"/>
      <w:tr w:rsidR="002E4CC5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9.14</w:t>
            </w:r>
          </w:p>
        </w:tc>
        <w:tc>
          <w:tcPr>
            <w:tcW w:w="8993" w:type="dxa"/>
            <w:shd w:val="clear" w:color="auto" w:fill="F2F2F2"/>
            <w:vAlign w:val="center"/>
          </w:tcPr>
          <w:p w:rsidR="002E4CC5" w:rsidRPr="00A312D9" w:rsidRDefault="002E4CC5" w:rsidP="00231421">
            <w:pPr>
              <w:pStyle w:val="SemEspaamento"/>
              <w:jc w:val="left"/>
            </w:pPr>
            <w:r w:rsidRPr="00A312D9">
              <w:t>São realizados testes periódicos para verificação de segurança e integridade de sistemas? Com que frequência?</w:t>
            </w:r>
          </w:p>
        </w:tc>
      </w:tr>
      <w:tr w:rsidR="002E4CC5" w:rsidRPr="0054755E" w:rsidTr="00231421">
        <w:trPr>
          <w:trHeight w:hRule="exact"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596445675" w:edGrp="everyone"/>
          </w:p>
        </w:tc>
      </w:tr>
    </w:tbl>
    <w:p w:rsidR="002E4CC5" w:rsidRPr="00D96453" w:rsidRDefault="002E4CC5" w:rsidP="002E4CC5">
      <w:pPr>
        <w:pStyle w:val="Ttulo1"/>
      </w:pPr>
      <w:bookmarkStart w:id="24" w:name="_Toc524608214"/>
      <w:permEnd w:id="596445675"/>
      <w:r>
        <w:t>10. Compliance e controles internos</w:t>
      </w:r>
      <w:bookmarkEnd w:id="24"/>
    </w:p>
    <w:tbl>
      <w:tblPr>
        <w:tblW w:w="9639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767"/>
        <w:gridCol w:w="8872"/>
      </w:tblGrid>
      <w:tr w:rsidR="002E4CC5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</w:t>
            </w:r>
            <w:r>
              <w:rPr>
                <w:b/>
                <w:color w:val="0095D9"/>
              </w:rPr>
              <w:t>0</w:t>
            </w:r>
            <w:r w:rsidRPr="00542D3B">
              <w:rPr>
                <w:b/>
                <w:color w:val="0095D9"/>
              </w:rPr>
              <w:t>.1</w:t>
            </w:r>
          </w:p>
        </w:tc>
        <w:tc>
          <w:tcPr>
            <w:tcW w:w="8993" w:type="dxa"/>
            <w:shd w:val="clear" w:color="auto" w:fill="F2F2F2"/>
            <w:vAlign w:val="center"/>
          </w:tcPr>
          <w:p w:rsidR="002E4CC5" w:rsidRPr="0054755E" w:rsidRDefault="002E4CC5" w:rsidP="00231421">
            <w:pPr>
              <w:pStyle w:val="SemEspaamento"/>
            </w:pPr>
            <w:r w:rsidRPr="00C73BB9">
              <w:t xml:space="preserve">A </w:t>
            </w:r>
            <w:r>
              <w:t>g</w:t>
            </w:r>
            <w:r w:rsidRPr="00C73BB9">
              <w:t xml:space="preserve">estora adota procedimentos de monitoramento contínuo das regulamentações e </w:t>
            </w:r>
            <w:proofErr w:type="spellStart"/>
            <w:r w:rsidRPr="00C73BB9">
              <w:t>autorregulamentação</w:t>
            </w:r>
            <w:proofErr w:type="spellEnd"/>
            <w:r w:rsidRPr="00C73BB9">
              <w:t xml:space="preserve"> aplicáveis ao seu segmento de atuação com execução de ações preventivas e corretivas? Em caso positivo, descreva os procedimentos adotados.</w:t>
            </w:r>
            <w:r w:rsidRPr="00716B22">
              <w:rPr>
                <w:b/>
              </w:rPr>
              <w:t xml:space="preserve"> </w:t>
            </w:r>
          </w:p>
        </w:tc>
      </w:tr>
      <w:tr w:rsidR="002E4CC5" w:rsidRPr="0054755E" w:rsidTr="00231421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303304598" w:edGrp="everyone"/>
          </w:p>
        </w:tc>
      </w:tr>
      <w:permEnd w:id="303304598"/>
      <w:tr w:rsidR="002E4CC5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</w:t>
            </w:r>
            <w:r>
              <w:rPr>
                <w:b/>
                <w:color w:val="0095D9"/>
              </w:rPr>
              <w:t>0</w:t>
            </w:r>
            <w:r w:rsidRPr="00542D3B">
              <w:rPr>
                <w:b/>
                <w:color w:val="0095D9"/>
              </w:rPr>
              <w:t>.2</w:t>
            </w:r>
          </w:p>
        </w:tc>
        <w:tc>
          <w:tcPr>
            <w:tcW w:w="8993" w:type="dxa"/>
            <w:shd w:val="clear" w:color="auto" w:fill="F2F2F2"/>
            <w:vAlign w:val="center"/>
          </w:tcPr>
          <w:p w:rsidR="002E4CC5" w:rsidRPr="00612DCE" w:rsidRDefault="002E4CC5" w:rsidP="00231421">
            <w:pPr>
              <w:pStyle w:val="SemEspaamento"/>
              <w:rPr>
                <w:color w:val="4C4D4F"/>
              </w:rPr>
            </w:pPr>
            <w:r w:rsidRPr="00C73BB9">
              <w:t xml:space="preserve">Descreva os procedimentos adotados pela </w:t>
            </w:r>
            <w:r>
              <w:t>g</w:t>
            </w:r>
            <w:r w:rsidRPr="00C73BB9">
              <w:t>estora para controlar a faixa de preços dos ativos e valores mobiliários negociados para os fundos de investimento sob sua gestão.</w:t>
            </w:r>
          </w:p>
        </w:tc>
      </w:tr>
      <w:tr w:rsidR="002E4CC5" w:rsidRPr="0054755E" w:rsidTr="00231421">
        <w:trPr>
          <w:trHeight w:hRule="exact"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524694635" w:edGrp="everyone"/>
          </w:p>
        </w:tc>
      </w:tr>
      <w:permEnd w:id="524694635"/>
      <w:tr w:rsidR="002E4CC5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</w:t>
            </w:r>
            <w:r>
              <w:rPr>
                <w:b/>
                <w:color w:val="0095D9"/>
              </w:rPr>
              <w:t>0</w:t>
            </w:r>
            <w:r w:rsidRPr="00542D3B">
              <w:rPr>
                <w:b/>
                <w:color w:val="0095D9"/>
              </w:rPr>
              <w:t>.3</w:t>
            </w:r>
          </w:p>
        </w:tc>
        <w:tc>
          <w:tcPr>
            <w:tcW w:w="8993" w:type="dxa"/>
            <w:shd w:val="clear" w:color="auto" w:fill="F2F2F2"/>
            <w:vAlign w:val="center"/>
          </w:tcPr>
          <w:p w:rsidR="002E4CC5" w:rsidRDefault="002E4CC5" w:rsidP="00231421">
            <w:pPr>
              <w:pStyle w:val="SemEspaamento"/>
            </w:pPr>
            <w:r w:rsidRPr="00C73BB9">
              <w:t xml:space="preserve">Descreva o processo para adesão ao Código de Ética e Conduta, bem como suas atualizações, pelas </w:t>
            </w:r>
            <w:r>
              <w:t>profissionais</w:t>
            </w:r>
            <w:r w:rsidRPr="00C73BB9">
              <w:t xml:space="preserve"> que trabalham na </w:t>
            </w:r>
            <w:r>
              <w:t>g</w:t>
            </w:r>
            <w:r w:rsidRPr="00C73BB9">
              <w:t>estora.</w:t>
            </w:r>
          </w:p>
        </w:tc>
      </w:tr>
      <w:tr w:rsidR="002E4CC5" w:rsidRPr="0054755E" w:rsidTr="00231421">
        <w:trPr>
          <w:trHeight w:hRule="exact"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854852148" w:edGrp="everyone"/>
          </w:p>
        </w:tc>
      </w:tr>
      <w:permEnd w:id="854852148"/>
      <w:tr w:rsidR="002E4CC5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10.4</w:t>
            </w:r>
          </w:p>
        </w:tc>
        <w:tc>
          <w:tcPr>
            <w:tcW w:w="8993" w:type="dxa"/>
            <w:shd w:val="clear" w:color="auto" w:fill="F2F2F2"/>
            <w:vAlign w:val="center"/>
          </w:tcPr>
          <w:p w:rsidR="002E4CC5" w:rsidRPr="00612DCE" w:rsidRDefault="002E4CC5" w:rsidP="00231421">
            <w:pPr>
              <w:pStyle w:val="SemEspaamento"/>
            </w:pPr>
            <w:r w:rsidRPr="00C73BB9">
              <w:t>Descreva como é realizado o monitoramento da política de investimentos pessoais.</w:t>
            </w:r>
          </w:p>
        </w:tc>
      </w:tr>
      <w:tr w:rsidR="002E4CC5" w:rsidRPr="0054755E" w:rsidTr="00231421">
        <w:trPr>
          <w:trHeight w:hRule="exact"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218067238" w:edGrp="everyone"/>
          </w:p>
        </w:tc>
      </w:tr>
      <w:permEnd w:id="218067238"/>
      <w:tr w:rsidR="002E4CC5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</w:t>
            </w:r>
            <w:r>
              <w:rPr>
                <w:b/>
                <w:color w:val="0095D9"/>
              </w:rPr>
              <w:t>0</w:t>
            </w:r>
            <w:r w:rsidRPr="00542D3B">
              <w:rPr>
                <w:b/>
                <w:color w:val="0095D9"/>
              </w:rPr>
              <w:t>.</w:t>
            </w:r>
            <w:r>
              <w:rPr>
                <w:b/>
                <w:color w:val="0095D9"/>
                <w:shd w:val="clear" w:color="auto" w:fill="F2F2F2"/>
              </w:rPr>
              <w:t>5</w:t>
            </w:r>
          </w:p>
        </w:tc>
        <w:tc>
          <w:tcPr>
            <w:tcW w:w="8993" w:type="dxa"/>
            <w:shd w:val="clear" w:color="auto" w:fill="F2F2F2"/>
            <w:vAlign w:val="center"/>
          </w:tcPr>
          <w:p w:rsidR="002E4CC5" w:rsidRPr="00612DCE" w:rsidRDefault="002E4CC5" w:rsidP="00231421">
            <w:pPr>
              <w:pStyle w:val="SemEspaamento"/>
            </w:pPr>
            <w:r w:rsidRPr="00C73BB9">
              <w:t xml:space="preserve">Existe fundo ou outro instrumento de investimento exclusivo para sócios e executivos da </w:t>
            </w:r>
            <w:r>
              <w:t>g</w:t>
            </w:r>
            <w:r w:rsidRPr="00C73BB9">
              <w:t>estora?</w:t>
            </w:r>
          </w:p>
        </w:tc>
      </w:tr>
      <w:tr w:rsidR="002E4CC5" w:rsidRPr="0054755E" w:rsidTr="00231421">
        <w:trPr>
          <w:trHeight w:hRule="exact"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951485816" w:edGrp="everyone"/>
          </w:p>
        </w:tc>
      </w:tr>
      <w:permEnd w:id="1951485816"/>
      <w:tr w:rsidR="002E4CC5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10.6</w:t>
            </w:r>
          </w:p>
        </w:tc>
        <w:tc>
          <w:tcPr>
            <w:tcW w:w="8993" w:type="dxa"/>
            <w:shd w:val="clear" w:color="auto" w:fill="F2F2F2"/>
            <w:vAlign w:val="center"/>
          </w:tcPr>
          <w:p w:rsidR="002E4CC5" w:rsidRDefault="002E4CC5" w:rsidP="00231421">
            <w:pPr>
              <w:pStyle w:val="SemEspaamento"/>
            </w:pPr>
            <w:r w:rsidRPr="00C73BB9">
              <w:t>Descreva os procedimentos de monitoramento implementados para prevenção e detecção de práticas ilícitas de trading (</w:t>
            </w:r>
            <w:proofErr w:type="spellStart"/>
            <w:r w:rsidRPr="00C73BB9">
              <w:t>ex</w:t>
            </w:r>
            <w:proofErr w:type="spellEnd"/>
            <w:r w:rsidRPr="00C73BB9">
              <w:t xml:space="preserve">: front </w:t>
            </w:r>
            <w:proofErr w:type="spellStart"/>
            <w:r w:rsidRPr="00C73BB9">
              <w:t>run</w:t>
            </w:r>
            <w:r>
              <w:t>ning</w:t>
            </w:r>
            <w:proofErr w:type="spellEnd"/>
            <w:r>
              <w:t xml:space="preserve">, </w:t>
            </w:r>
            <w:proofErr w:type="spellStart"/>
            <w:r>
              <w:t>insider</w:t>
            </w:r>
            <w:proofErr w:type="spellEnd"/>
            <w:r>
              <w:t xml:space="preserve"> trading, </w:t>
            </w:r>
            <w:proofErr w:type="spellStart"/>
            <w:r>
              <w:t>spoofing</w:t>
            </w:r>
            <w:proofErr w:type="spellEnd"/>
            <w:r w:rsidRPr="00C73BB9">
              <w:t xml:space="preserve"> etc</w:t>
            </w:r>
            <w:r>
              <w:t>.</w:t>
            </w:r>
            <w:r w:rsidRPr="00C73BB9">
              <w:t>).</w:t>
            </w:r>
          </w:p>
        </w:tc>
      </w:tr>
      <w:tr w:rsidR="002E4CC5" w:rsidRPr="0054755E" w:rsidTr="00231421">
        <w:trPr>
          <w:trHeight w:hRule="exact"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58080351" w:edGrp="everyone"/>
          </w:p>
        </w:tc>
      </w:tr>
      <w:permEnd w:id="158080351"/>
      <w:tr w:rsidR="002E4CC5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10.7</w:t>
            </w:r>
          </w:p>
        </w:tc>
        <w:tc>
          <w:tcPr>
            <w:tcW w:w="8993" w:type="dxa"/>
            <w:shd w:val="clear" w:color="auto" w:fill="F2F2F2"/>
            <w:vAlign w:val="center"/>
          </w:tcPr>
          <w:p w:rsidR="002E4CC5" w:rsidRPr="00612DCE" w:rsidRDefault="002E4CC5" w:rsidP="00231421">
            <w:pPr>
              <w:pStyle w:val="SemEspaamento"/>
            </w:pPr>
            <w:r w:rsidRPr="00C73BB9">
              <w:t>Descreva os procedimentos adotados para PLDFT no processo de seleção e alocação e monitoramento na negociação de ativos.</w:t>
            </w:r>
          </w:p>
        </w:tc>
      </w:tr>
      <w:tr w:rsidR="002E4CC5" w:rsidRPr="0054755E" w:rsidTr="00231421">
        <w:trPr>
          <w:trHeight w:hRule="exact"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510159225" w:edGrp="everyone"/>
          </w:p>
        </w:tc>
      </w:tr>
      <w:permEnd w:id="1510159225"/>
      <w:tr w:rsidR="002E4CC5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lastRenderedPageBreak/>
              <w:t>10.8</w:t>
            </w:r>
          </w:p>
        </w:tc>
        <w:tc>
          <w:tcPr>
            <w:tcW w:w="8993" w:type="dxa"/>
            <w:shd w:val="clear" w:color="auto" w:fill="F2F2F2"/>
            <w:vAlign w:val="center"/>
          </w:tcPr>
          <w:p w:rsidR="002E4CC5" w:rsidRPr="00223A43" w:rsidRDefault="002E4CC5" w:rsidP="00231421">
            <w:pPr>
              <w:pStyle w:val="SemEspaamento"/>
              <w:rPr>
                <w:highlight w:val="yellow"/>
              </w:rPr>
            </w:pPr>
            <w:r w:rsidRPr="00C73BB9">
              <w:t xml:space="preserve">Caso a </w:t>
            </w:r>
            <w:r>
              <w:t>g</w:t>
            </w:r>
            <w:r w:rsidRPr="00C73BB9">
              <w:t xml:space="preserve">estora desenvolva outras atividades, descreva sua política de </w:t>
            </w:r>
            <w:proofErr w:type="spellStart"/>
            <w:r w:rsidRPr="00C73BB9">
              <w:t>chinese</w:t>
            </w:r>
            <w:proofErr w:type="spellEnd"/>
            <w:r w:rsidRPr="00C73BB9">
              <w:t xml:space="preserve"> </w:t>
            </w:r>
            <w:proofErr w:type="spellStart"/>
            <w:r w:rsidRPr="00C73BB9">
              <w:t>wall</w:t>
            </w:r>
            <w:proofErr w:type="spellEnd"/>
            <w:r w:rsidRPr="00C73BB9">
              <w:t>, informando como se dá a proteção de informações entre departamentos e os potenciais conflitos de interesse advindos das diferentes atividades.</w:t>
            </w:r>
          </w:p>
        </w:tc>
      </w:tr>
      <w:tr w:rsidR="002E4CC5" w:rsidRPr="0054755E" w:rsidTr="00231421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303524704" w:edGrp="everyone"/>
          </w:p>
        </w:tc>
      </w:tr>
      <w:permEnd w:id="303524704"/>
      <w:tr w:rsidR="002E4CC5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10.9</w:t>
            </w:r>
          </w:p>
        </w:tc>
        <w:tc>
          <w:tcPr>
            <w:tcW w:w="8993" w:type="dxa"/>
            <w:shd w:val="clear" w:color="auto" w:fill="F2F2F2"/>
            <w:vAlign w:val="center"/>
          </w:tcPr>
          <w:p w:rsidR="002E4CC5" w:rsidRPr="00223A43" w:rsidRDefault="002E4CC5" w:rsidP="00231421">
            <w:pPr>
              <w:pStyle w:val="SemEspaamento"/>
              <w:rPr>
                <w:highlight w:val="yellow"/>
              </w:rPr>
            </w:pPr>
            <w:r w:rsidRPr="00C73BB9">
              <w:t>Descreva as regras e procedimentos de monitoramento das operações realizadas fora de plataformas eletrônicas de negociação, enfatizando estabelecimento de preços e fontes de referência utilizadas.</w:t>
            </w:r>
          </w:p>
        </w:tc>
      </w:tr>
      <w:tr w:rsidR="002E4CC5" w:rsidRPr="0054755E" w:rsidTr="00231421">
        <w:trPr>
          <w:trHeight w:hRule="exact"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294466897" w:edGrp="everyone"/>
          </w:p>
        </w:tc>
      </w:tr>
      <w:permEnd w:id="294466897"/>
      <w:tr w:rsidR="002E4CC5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10.10</w:t>
            </w:r>
          </w:p>
        </w:tc>
        <w:tc>
          <w:tcPr>
            <w:tcW w:w="8993" w:type="dxa"/>
            <w:shd w:val="clear" w:color="auto" w:fill="F2F2F2"/>
            <w:vAlign w:val="center"/>
          </w:tcPr>
          <w:p w:rsidR="002E4CC5" w:rsidRDefault="002E4CC5" w:rsidP="00231421">
            <w:pPr>
              <w:pStyle w:val="SemEspaamento"/>
            </w:pPr>
            <w:r w:rsidRPr="00C73BB9">
              <w:t xml:space="preserve">Como é verificado a adesão dos limites de risco, limites legais ou regulamentares das posições dos fundos sob gestão da </w:t>
            </w:r>
            <w:r>
              <w:t>g</w:t>
            </w:r>
            <w:r w:rsidRPr="00C73BB9">
              <w:t xml:space="preserve">estora? A </w:t>
            </w:r>
            <w:r>
              <w:t>g</w:t>
            </w:r>
            <w:r w:rsidRPr="00C73BB9">
              <w:t>estora utiliza algum agente externo? (Ex.: consultoria)</w:t>
            </w:r>
          </w:p>
        </w:tc>
      </w:tr>
      <w:tr w:rsidR="002E4CC5" w:rsidRPr="0054755E" w:rsidTr="00231421">
        <w:trPr>
          <w:trHeight w:hRule="exact"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47224277" w:edGrp="everyone"/>
          </w:p>
        </w:tc>
      </w:tr>
      <w:permEnd w:id="147224277"/>
      <w:tr w:rsidR="002E4CC5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10.11</w:t>
            </w:r>
          </w:p>
        </w:tc>
        <w:tc>
          <w:tcPr>
            <w:tcW w:w="8993" w:type="dxa"/>
            <w:shd w:val="clear" w:color="auto" w:fill="F2F2F2"/>
            <w:vAlign w:val="center"/>
          </w:tcPr>
          <w:p w:rsidR="002E4CC5" w:rsidRDefault="002E4CC5" w:rsidP="00231421">
            <w:pPr>
              <w:pStyle w:val="SemEspaamento"/>
            </w:pPr>
            <w:r w:rsidRPr="00C73BB9">
              <w:t xml:space="preserve">Descreva como são tratados os conflitos de interesse resultantes da participação ou atuação dos sócios ou executivos em outros negócios, bem como de sua eventual participação em </w:t>
            </w:r>
            <w:r>
              <w:t>c</w:t>
            </w:r>
            <w:r w:rsidRPr="00C73BB9">
              <w:t xml:space="preserve">onselhos </w:t>
            </w:r>
            <w:r>
              <w:t>f</w:t>
            </w:r>
            <w:r w:rsidRPr="00C73BB9">
              <w:t xml:space="preserve">iscais e de </w:t>
            </w:r>
            <w:r>
              <w:t>a</w:t>
            </w:r>
            <w:r w:rsidRPr="00C73BB9">
              <w:t>dministração.</w:t>
            </w:r>
          </w:p>
        </w:tc>
      </w:tr>
      <w:tr w:rsidR="002E4CC5" w:rsidRPr="0054755E" w:rsidTr="00231421">
        <w:trPr>
          <w:trHeight w:hRule="exact"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966357096" w:edGrp="everyone"/>
          </w:p>
        </w:tc>
      </w:tr>
      <w:permEnd w:id="1966357096"/>
      <w:tr w:rsidR="002E4CC5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</w:t>
            </w:r>
            <w:r>
              <w:rPr>
                <w:b/>
                <w:color w:val="0095D9"/>
              </w:rPr>
              <w:t>0</w:t>
            </w:r>
            <w:r w:rsidRPr="00542D3B">
              <w:rPr>
                <w:b/>
                <w:color w:val="0095D9"/>
              </w:rPr>
              <w:t>.</w:t>
            </w:r>
            <w:r>
              <w:rPr>
                <w:b/>
                <w:color w:val="0095D9"/>
                <w:shd w:val="clear" w:color="auto" w:fill="F2F2F2"/>
              </w:rPr>
              <w:t>12</w:t>
            </w:r>
          </w:p>
        </w:tc>
        <w:tc>
          <w:tcPr>
            <w:tcW w:w="8993" w:type="dxa"/>
            <w:shd w:val="clear" w:color="auto" w:fill="F2F2F2"/>
          </w:tcPr>
          <w:p w:rsidR="002E4CC5" w:rsidRPr="007A4041" w:rsidRDefault="002E4CC5" w:rsidP="00231421">
            <w:pPr>
              <w:pStyle w:val="SemEspaamento"/>
              <w:rPr>
                <w:b/>
              </w:rPr>
            </w:pPr>
            <w:r>
              <w:t>A gestora recebe comissões</w:t>
            </w:r>
            <w:r w:rsidRPr="00C73BB9">
              <w:t>/remuneração (rebate) pela</w:t>
            </w:r>
            <w:r>
              <w:t xml:space="preserve"> alocação em </w:t>
            </w:r>
            <w:r w:rsidRPr="00C73BB9">
              <w:t>ativos e valores financeiros</w:t>
            </w:r>
            <w:r>
              <w:t xml:space="preserve">? Quais as regras? </w:t>
            </w:r>
          </w:p>
        </w:tc>
      </w:tr>
      <w:tr w:rsidR="002E4CC5" w:rsidRPr="0054755E" w:rsidTr="00231421">
        <w:trPr>
          <w:trHeight w:hRule="exact"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801778785" w:edGrp="everyone"/>
          </w:p>
        </w:tc>
      </w:tr>
    </w:tbl>
    <w:p w:rsidR="002E4CC5" w:rsidRPr="00D96453" w:rsidRDefault="002E4CC5" w:rsidP="002E4CC5">
      <w:pPr>
        <w:pStyle w:val="Ttulo1"/>
      </w:pPr>
      <w:bookmarkStart w:id="25" w:name="_Toc524608215"/>
      <w:permEnd w:id="801778785"/>
      <w:r>
        <w:t>11. Jurídico</w:t>
      </w:r>
      <w:bookmarkEnd w:id="25"/>
    </w:p>
    <w:tbl>
      <w:tblPr>
        <w:tblW w:w="9639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646"/>
        <w:gridCol w:w="8993"/>
      </w:tblGrid>
      <w:tr w:rsidR="002E4CC5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</w:t>
            </w:r>
            <w:r>
              <w:rPr>
                <w:b/>
                <w:color w:val="0095D9"/>
              </w:rPr>
              <w:t>1</w:t>
            </w:r>
            <w:r w:rsidRPr="00542D3B">
              <w:rPr>
                <w:b/>
                <w:color w:val="0095D9"/>
              </w:rPr>
              <w:t>.1</w:t>
            </w:r>
          </w:p>
        </w:tc>
        <w:tc>
          <w:tcPr>
            <w:tcW w:w="8993" w:type="dxa"/>
            <w:shd w:val="clear" w:color="auto" w:fill="F2F2F2"/>
            <w:vAlign w:val="center"/>
          </w:tcPr>
          <w:p w:rsidR="002E4CC5" w:rsidRPr="0054755E" w:rsidRDefault="002E4CC5" w:rsidP="00231421">
            <w:pPr>
              <w:pStyle w:val="SemEspaamento"/>
            </w:pPr>
            <w:r w:rsidRPr="00C73BB9">
              <w:t xml:space="preserve">Descreva como são tratadas as questões jurídicas e legais da </w:t>
            </w:r>
            <w:r>
              <w:t>g</w:t>
            </w:r>
            <w:r w:rsidRPr="00C73BB9">
              <w:t>estora (departamento jurídico próprio ou consultoria de terceiros).</w:t>
            </w:r>
          </w:p>
        </w:tc>
      </w:tr>
      <w:tr w:rsidR="002E4CC5" w:rsidRPr="0054755E" w:rsidTr="00231421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2125146137" w:edGrp="everyone"/>
          </w:p>
        </w:tc>
      </w:tr>
    </w:tbl>
    <w:p w:rsidR="002E4CC5" w:rsidRPr="00D96453" w:rsidRDefault="002E4CC5" w:rsidP="002E4CC5">
      <w:pPr>
        <w:pStyle w:val="Ttulo1"/>
      </w:pPr>
      <w:bookmarkStart w:id="26" w:name="_Toc524608216"/>
      <w:bookmarkStart w:id="27" w:name="_Toc516759993"/>
      <w:bookmarkStart w:id="28" w:name="_Toc524343904"/>
      <w:bookmarkEnd w:id="20"/>
      <w:permEnd w:id="2125146137"/>
      <w:r>
        <w:t>12. Anexos ou endereço eletrônico</w:t>
      </w:r>
      <w:bookmarkEnd w:id="26"/>
    </w:p>
    <w:tbl>
      <w:tblPr>
        <w:tblW w:w="9999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767"/>
        <w:gridCol w:w="6917"/>
        <w:gridCol w:w="2315"/>
      </w:tblGrid>
      <w:tr w:rsidR="002E4CC5" w:rsidRPr="0054755E" w:rsidTr="00231421">
        <w:trPr>
          <w:trHeight w:val="384"/>
        </w:trPr>
        <w:tc>
          <w:tcPr>
            <w:tcW w:w="7684" w:type="dxa"/>
            <w:gridSpan w:val="2"/>
            <w:shd w:val="clear" w:color="auto" w:fill="F2F2F2"/>
            <w:vAlign w:val="center"/>
          </w:tcPr>
          <w:p w:rsidR="002E4CC5" w:rsidRPr="00792C0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</w:p>
        </w:tc>
        <w:tc>
          <w:tcPr>
            <w:tcW w:w="2315" w:type="dxa"/>
            <w:shd w:val="clear" w:color="auto" w:fill="F2F2F2"/>
          </w:tcPr>
          <w:p w:rsidR="002E4CC5" w:rsidRPr="00792C0B" w:rsidRDefault="002E4CC5" w:rsidP="00231421">
            <w:pPr>
              <w:pStyle w:val="SemEspaamento"/>
              <w:spacing w:after="0" w:afterAutospacing="0"/>
              <w:jc w:val="center"/>
              <w:rPr>
                <w:color w:val="4C4D4F"/>
              </w:rPr>
            </w:pPr>
            <w:r>
              <w:rPr>
                <w:color w:val="4C4D4F"/>
              </w:rPr>
              <w:t>Anexo ou link</w:t>
            </w:r>
          </w:p>
        </w:tc>
      </w:tr>
      <w:tr w:rsidR="002E4CC5" w:rsidRPr="0054755E" w:rsidTr="00231421">
        <w:trPr>
          <w:trHeight w:val="405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</w:t>
            </w:r>
            <w:r>
              <w:rPr>
                <w:b/>
                <w:color w:val="0095D9"/>
              </w:rPr>
              <w:t>2</w:t>
            </w:r>
            <w:r w:rsidRPr="00542D3B">
              <w:rPr>
                <w:b/>
                <w:color w:val="0095D9"/>
              </w:rPr>
              <w:t>.1</w:t>
            </w:r>
          </w:p>
        </w:tc>
        <w:tc>
          <w:tcPr>
            <w:tcW w:w="6917" w:type="dxa"/>
            <w:shd w:val="clear" w:color="auto" w:fill="F2F2F2"/>
            <w:vAlign w:val="center"/>
          </w:tcPr>
          <w:p w:rsidR="002E4CC5" w:rsidRPr="00901E2F" w:rsidRDefault="002E4CC5" w:rsidP="00231421">
            <w:pPr>
              <w:pStyle w:val="SemEspaamento"/>
            </w:pPr>
            <w:r w:rsidRPr="00901E2F">
              <w:t>Resumo profissional dos responsáveis pelas áreas e equipe de gestão</w:t>
            </w:r>
          </w:p>
        </w:tc>
        <w:tc>
          <w:tcPr>
            <w:tcW w:w="2315" w:type="dxa"/>
            <w:shd w:val="clear" w:color="auto" w:fill="F2F2F2"/>
          </w:tcPr>
          <w:p w:rsidR="002E4CC5" w:rsidRPr="00792C0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</w:p>
        </w:tc>
      </w:tr>
      <w:tr w:rsidR="002E4CC5" w:rsidRPr="0054755E" w:rsidTr="00231421">
        <w:trPr>
          <w:trHeight w:val="403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</w:t>
            </w:r>
            <w:r>
              <w:rPr>
                <w:b/>
                <w:color w:val="0095D9"/>
              </w:rPr>
              <w:t>2</w:t>
            </w:r>
            <w:r w:rsidR="00901E2F">
              <w:rPr>
                <w:b/>
                <w:color w:val="0095D9"/>
              </w:rPr>
              <w:t>.2</w:t>
            </w:r>
          </w:p>
        </w:tc>
        <w:tc>
          <w:tcPr>
            <w:tcW w:w="6917" w:type="dxa"/>
            <w:shd w:val="clear" w:color="auto" w:fill="F2F2F2"/>
            <w:vAlign w:val="center"/>
          </w:tcPr>
          <w:p w:rsidR="002E4CC5" w:rsidRPr="00901E2F" w:rsidRDefault="002E4CC5" w:rsidP="00231421">
            <w:pPr>
              <w:pStyle w:val="SemEspaamento"/>
              <w:rPr>
                <w:b/>
                <w:color w:val="4C4D4F"/>
                <w:szCs w:val="24"/>
              </w:rPr>
            </w:pPr>
            <w:r w:rsidRPr="00901E2F">
              <w:t>Código de ética e conduta</w:t>
            </w:r>
          </w:p>
        </w:tc>
        <w:tc>
          <w:tcPr>
            <w:tcW w:w="2315" w:type="dxa"/>
            <w:shd w:val="clear" w:color="auto" w:fill="F2F2F2"/>
          </w:tcPr>
          <w:p w:rsidR="002E4CC5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</w:p>
        </w:tc>
      </w:tr>
      <w:tr w:rsidR="002E4CC5" w:rsidRPr="0054755E" w:rsidTr="00231421">
        <w:trPr>
          <w:trHeight w:val="423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901E2F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12.3</w:t>
            </w:r>
          </w:p>
        </w:tc>
        <w:tc>
          <w:tcPr>
            <w:tcW w:w="6917" w:type="dxa"/>
            <w:shd w:val="clear" w:color="auto" w:fill="F2F2F2"/>
            <w:vAlign w:val="center"/>
          </w:tcPr>
          <w:p w:rsidR="002E4CC5" w:rsidRPr="00901E2F" w:rsidRDefault="002E4CC5" w:rsidP="00231421">
            <w:pPr>
              <w:pStyle w:val="SemEspaamento"/>
              <w:rPr>
                <w:b/>
                <w:color w:val="4C4D4F"/>
                <w:szCs w:val="24"/>
              </w:rPr>
            </w:pPr>
            <w:r w:rsidRPr="00901E2F">
              <w:t xml:space="preserve">Manual/Política de Exercício de Direito de Voto (Proxy </w:t>
            </w:r>
            <w:proofErr w:type="spellStart"/>
            <w:r w:rsidRPr="00901E2F">
              <w:t>Voting</w:t>
            </w:r>
            <w:proofErr w:type="spellEnd"/>
            <w:r w:rsidRPr="00901E2F">
              <w:t>)</w:t>
            </w:r>
          </w:p>
        </w:tc>
        <w:tc>
          <w:tcPr>
            <w:tcW w:w="2315" w:type="dxa"/>
            <w:shd w:val="clear" w:color="auto" w:fill="F2F2F2"/>
          </w:tcPr>
          <w:p w:rsidR="002E4CC5" w:rsidRDefault="002E4CC5" w:rsidP="00231421">
            <w:pPr>
              <w:pStyle w:val="SemEspaamento"/>
              <w:spacing w:after="0" w:afterAutospacing="0"/>
              <w:jc w:val="left"/>
            </w:pPr>
          </w:p>
        </w:tc>
      </w:tr>
      <w:tr w:rsidR="002E4CC5" w:rsidRPr="0054755E" w:rsidTr="00231421">
        <w:trPr>
          <w:trHeight w:val="418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</w:t>
            </w:r>
            <w:r>
              <w:rPr>
                <w:b/>
                <w:color w:val="0095D9"/>
              </w:rPr>
              <w:t>2</w:t>
            </w:r>
            <w:r w:rsidRPr="00542D3B">
              <w:rPr>
                <w:b/>
                <w:color w:val="0095D9"/>
              </w:rPr>
              <w:t>.</w:t>
            </w:r>
            <w:r w:rsidR="00901E2F">
              <w:rPr>
                <w:b/>
                <w:color w:val="0095D9"/>
                <w:shd w:val="clear" w:color="auto" w:fill="F2F2F2"/>
              </w:rPr>
              <w:t>4</w:t>
            </w:r>
          </w:p>
        </w:tc>
        <w:tc>
          <w:tcPr>
            <w:tcW w:w="6917" w:type="dxa"/>
            <w:shd w:val="clear" w:color="auto" w:fill="F2F2F2"/>
            <w:vAlign w:val="center"/>
          </w:tcPr>
          <w:p w:rsidR="002E4CC5" w:rsidRPr="007A4041" w:rsidRDefault="002E4CC5" w:rsidP="00231421">
            <w:pPr>
              <w:pStyle w:val="SemEspaamento"/>
              <w:rPr>
                <w:b/>
                <w:color w:val="4C4D4F"/>
                <w:szCs w:val="24"/>
              </w:rPr>
            </w:pPr>
            <w:r w:rsidRPr="00F957BA">
              <w:t>Relatório de Rating</w:t>
            </w:r>
          </w:p>
        </w:tc>
        <w:tc>
          <w:tcPr>
            <w:tcW w:w="2315" w:type="dxa"/>
            <w:shd w:val="clear" w:color="auto" w:fill="F2F2F2"/>
          </w:tcPr>
          <w:p w:rsidR="002E4CC5" w:rsidRDefault="002E4CC5" w:rsidP="00231421">
            <w:pPr>
              <w:pStyle w:val="SemEspaamento"/>
              <w:spacing w:after="0" w:afterAutospacing="0"/>
              <w:jc w:val="left"/>
            </w:pPr>
          </w:p>
        </w:tc>
      </w:tr>
      <w:tr w:rsidR="002E4CC5" w:rsidRPr="0054755E" w:rsidTr="00231421">
        <w:trPr>
          <w:trHeight w:val="410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901E2F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lastRenderedPageBreak/>
              <w:t>12.5</w:t>
            </w:r>
          </w:p>
        </w:tc>
        <w:tc>
          <w:tcPr>
            <w:tcW w:w="6917" w:type="dxa"/>
            <w:shd w:val="clear" w:color="auto" w:fill="F2F2F2"/>
            <w:vAlign w:val="center"/>
          </w:tcPr>
          <w:p w:rsidR="002E4CC5" w:rsidRPr="007A4041" w:rsidRDefault="002E4CC5" w:rsidP="00231421">
            <w:pPr>
              <w:pStyle w:val="SemEspaamento"/>
              <w:rPr>
                <w:b/>
                <w:color w:val="4C4D4F"/>
                <w:szCs w:val="24"/>
              </w:rPr>
            </w:pPr>
            <w:r w:rsidRPr="00F957BA">
              <w:t>Manual</w:t>
            </w:r>
            <w:r>
              <w:t>/Política</w:t>
            </w:r>
            <w:r w:rsidRPr="00F957BA">
              <w:t xml:space="preserve"> de Liquidez</w:t>
            </w:r>
          </w:p>
        </w:tc>
        <w:tc>
          <w:tcPr>
            <w:tcW w:w="2315" w:type="dxa"/>
            <w:shd w:val="clear" w:color="auto" w:fill="F2F2F2"/>
          </w:tcPr>
          <w:p w:rsidR="002E4CC5" w:rsidRDefault="002E4CC5" w:rsidP="00231421">
            <w:pPr>
              <w:pStyle w:val="SemEspaamento"/>
              <w:spacing w:after="0" w:afterAutospacing="0"/>
              <w:jc w:val="left"/>
            </w:pPr>
          </w:p>
        </w:tc>
      </w:tr>
      <w:tr w:rsidR="002E4CC5" w:rsidRPr="0054755E" w:rsidTr="00231421">
        <w:trPr>
          <w:trHeight w:val="714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901E2F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12.6</w:t>
            </w:r>
          </w:p>
        </w:tc>
        <w:tc>
          <w:tcPr>
            <w:tcW w:w="6917" w:type="dxa"/>
            <w:shd w:val="clear" w:color="auto" w:fill="F2F2F2"/>
            <w:vAlign w:val="center"/>
          </w:tcPr>
          <w:p w:rsidR="002E4CC5" w:rsidRPr="007A4041" w:rsidRDefault="002E4CC5" w:rsidP="00231421">
            <w:pPr>
              <w:pStyle w:val="SemEspaamento"/>
              <w:rPr>
                <w:b/>
                <w:color w:val="4C4D4F"/>
                <w:szCs w:val="24"/>
              </w:rPr>
            </w:pPr>
            <w:r>
              <w:t>Manual/</w:t>
            </w:r>
            <w:r w:rsidRPr="00F957BA">
              <w:t xml:space="preserve">Política de </w:t>
            </w:r>
            <w:proofErr w:type="spellStart"/>
            <w:r w:rsidRPr="00F957BA">
              <w:t>Suitability</w:t>
            </w:r>
            <w:proofErr w:type="spellEnd"/>
            <w:r w:rsidRPr="00F957BA">
              <w:t xml:space="preserve"> (</w:t>
            </w:r>
            <w:r>
              <w:t>c</w:t>
            </w:r>
            <w:r w:rsidRPr="00F957BA">
              <w:t xml:space="preserve">aso </w:t>
            </w:r>
            <w:r>
              <w:t>a</w:t>
            </w:r>
            <w:r w:rsidRPr="00F957BA">
              <w:t xml:space="preserve"> gestor</w:t>
            </w:r>
            <w:r>
              <w:t>a</w:t>
            </w:r>
            <w:r w:rsidRPr="00F957BA">
              <w:t xml:space="preserve"> realize distribuição de cotas dos fundos geridos)</w:t>
            </w:r>
          </w:p>
        </w:tc>
        <w:tc>
          <w:tcPr>
            <w:tcW w:w="2315" w:type="dxa"/>
            <w:shd w:val="clear" w:color="auto" w:fill="F2F2F2"/>
          </w:tcPr>
          <w:p w:rsidR="002E4CC5" w:rsidRDefault="002E4CC5" w:rsidP="00231421">
            <w:pPr>
              <w:pStyle w:val="SemEspaamento"/>
              <w:spacing w:after="0" w:afterAutospacing="0"/>
              <w:jc w:val="left"/>
            </w:pPr>
          </w:p>
        </w:tc>
      </w:tr>
      <w:tr w:rsidR="002E4CC5" w:rsidRPr="0054755E" w:rsidTr="00231421">
        <w:trPr>
          <w:trHeight w:val="398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901E2F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12.7</w:t>
            </w:r>
          </w:p>
        </w:tc>
        <w:tc>
          <w:tcPr>
            <w:tcW w:w="6917" w:type="dxa"/>
            <w:shd w:val="clear" w:color="auto" w:fill="F2F2F2"/>
            <w:vAlign w:val="center"/>
          </w:tcPr>
          <w:p w:rsidR="002E4CC5" w:rsidRPr="007A4041" w:rsidRDefault="002E4CC5" w:rsidP="00231421">
            <w:pPr>
              <w:pStyle w:val="SemEspaamento"/>
              <w:rPr>
                <w:b/>
                <w:color w:val="4C4D4F"/>
                <w:szCs w:val="24"/>
              </w:rPr>
            </w:pPr>
            <w:r w:rsidRPr="00F957BA">
              <w:t xml:space="preserve">Formulário de </w:t>
            </w:r>
            <w:r>
              <w:t>r</w:t>
            </w:r>
            <w:r w:rsidRPr="00F957BA">
              <w:t>eferência</w:t>
            </w:r>
          </w:p>
        </w:tc>
        <w:tc>
          <w:tcPr>
            <w:tcW w:w="2315" w:type="dxa"/>
            <w:shd w:val="clear" w:color="auto" w:fill="F2F2F2"/>
          </w:tcPr>
          <w:p w:rsidR="002E4CC5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</w:p>
        </w:tc>
      </w:tr>
      <w:tr w:rsidR="002E4CC5" w:rsidRPr="0054755E" w:rsidTr="00231421">
        <w:trPr>
          <w:trHeight w:val="417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901E2F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12.8</w:t>
            </w:r>
          </w:p>
        </w:tc>
        <w:tc>
          <w:tcPr>
            <w:tcW w:w="6917" w:type="dxa"/>
            <w:shd w:val="clear" w:color="auto" w:fill="F2F2F2"/>
            <w:vAlign w:val="center"/>
          </w:tcPr>
          <w:p w:rsidR="002E4CC5" w:rsidRPr="007A4041" w:rsidRDefault="002E4CC5" w:rsidP="00231421">
            <w:pPr>
              <w:pStyle w:val="SemEspaamento"/>
              <w:rPr>
                <w:b/>
                <w:color w:val="4C4D4F"/>
                <w:szCs w:val="24"/>
              </w:rPr>
            </w:pPr>
            <w:r>
              <w:t xml:space="preserve">Manual/Política de </w:t>
            </w:r>
            <w:r w:rsidRPr="00F957BA">
              <w:t xml:space="preserve">controles internos </w:t>
            </w:r>
            <w:r>
              <w:t xml:space="preserve">e </w:t>
            </w:r>
            <w:proofErr w:type="spellStart"/>
            <w:r>
              <w:t>c</w:t>
            </w:r>
            <w:r w:rsidRPr="00F957BA">
              <w:t>ompliance</w:t>
            </w:r>
            <w:proofErr w:type="spellEnd"/>
          </w:p>
        </w:tc>
        <w:tc>
          <w:tcPr>
            <w:tcW w:w="2315" w:type="dxa"/>
            <w:shd w:val="clear" w:color="auto" w:fill="F2F2F2"/>
          </w:tcPr>
          <w:p w:rsidR="002E4CC5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</w:p>
        </w:tc>
      </w:tr>
      <w:tr w:rsidR="002E4CC5" w:rsidRPr="0054755E" w:rsidTr="00231421">
        <w:trPr>
          <w:trHeight w:val="410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901E2F" w:rsidP="00901E2F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12.9</w:t>
            </w:r>
          </w:p>
        </w:tc>
        <w:tc>
          <w:tcPr>
            <w:tcW w:w="6917" w:type="dxa"/>
            <w:shd w:val="clear" w:color="auto" w:fill="F2F2F2"/>
            <w:vAlign w:val="center"/>
          </w:tcPr>
          <w:p w:rsidR="002E4CC5" w:rsidRPr="007A4041" w:rsidRDefault="002E4CC5" w:rsidP="00231421">
            <w:pPr>
              <w:pStyle w:val="SemEspaamento"/>
              <w:rPr>
                <w:b/>
                <w:color w:val="4C4D4F"/>
                <w:szCs w:val="24"/>
              </w:rPr>
            </w:pPr>
            <w:r>
              <w:t>Manual/</w:t>
            </w:r>
            <w:r w:rsidRPr="00F957BA">
              <w:t>Política de gestão de risco</w:t>
            </w:r>
          </w:p>
        </w:tc>
        <w:tc>
          <w:tcPr>
            <w:tcW w:w="2315" w:type="dxa"/>
            <w:shd w:val="clear" w:color="auto" w:fill="F2F2F2"/>
          </w:tcPr>
          <w:p w:rsidR="002E4CC5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</w:p>
        </w:tc>
      </w:tr>
      <w:tr w:rsidR="002E4CC5" w:rsidRPr="0054755E" w:rsidTr="00231421">
        <w:trPr>
          <w:trHeight w:val="429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901E2F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12.1</w:t>
            </w:r>
            <w:r w:rsidR="00901E2F">
              <w:rPr>
                <w:b/>
                <w:color w:val="0095D9"/>
              </w:rPr>
              <w:t>0</w:t>
            </w:r>
          </w:p>
        </w:tc>
        <w:tc>
          <w:tcPr>
            <w:tcW w:w="6917" w:type="dxa"/>
            <w:shd w:val="clear" w:color="auto" w:fill="F2F2F2"/>
            <w:vAlign w:val="center"/>
          </w:tcPr>
          <w:p w:rsidR="002E4CC5" w:rsidRPr="007A4041" w:rsidRDefault="002E4CC5" w:rsidP="00231421">
            <w:pPr>
              <w:pStyle w:val="SemEspaamento"/>
              <w:rPr>
                <w:b/>
                <w:color w:val="4C4D4F"/>
                <w:szCs w:val="24"/>
              </w:rPr>
            </w:pPr>
            <w:r>
              <w:t>Manual/</w:t>
            </w:r>
            <w:r w:rsidRPr="00F957BA">
              <w:t xml:space="preserve">Política de </w:t>
            </w:r>
            <w:r>
              <w:t>investimentos pessoais</w:t>
            </w:r>
          </w:p>
        </w:tc>
        <w:tc>
          <w:tcPr>
            <w:tcW w:w="2315" w:type="dxa"/>
            <w:shd w:val="clear" w:color="auto" w:fill="F2F2F2"/>
          </w:tcPr>
          <w:p w:rsidR="002E4CC5" w:rsidRDefault="002E4CC5" w:rsidP="00231421">
            <w:pPr>
              <w:pStyle w:val="SemEspaamento"/>
              <w:spacing w:after="0" w:afterAutospacing="0"/>
              <w:jc w:val="left"/>
            </w:pPr>
          </w:p>
        </w:tc>
      </w:tr>
      <w:tr w:rsidR="002E4CC5" w:rsidRPr="0054755E" w:rsidTr="00231421">
        <w:trPr>
          <w:trHeight w:val="691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901E2F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</w:t>
            </w:r>
            <w:r>
              <w:rPr>
                <w:b/>
                <w:color w:val="0095D9"/>
              </w:rPr>
              <w:t>2</w:t>
            </w:r>
            <w:r w:rsidRPr="00542D3B">
              <w:rPr>
                <w:b/>
                <w:color w:val="0095D9"/>
              </w:rPr>
              <w:t>.</w:t>
            </w:r>
            <w:r>
              <w:rPr>
                <w:b/>
                <w:color w:val="0095D9"/>
                <w:shd w:val="clear" w:color="auto" w:fill="F2F2F2"/>
              </w:rPr>
              <w:t>1</w:t>
            </w:r>
            <w:r w:rsidR="00901E2F">
              <w:rPr>
                <w:b/>
                <w:color w:val="0095D9"/>
                <w:shd w:val="clear" w:color="auto" w:fill="F2F2F2"/>
              </w:rPr>
              <w:t>1</w:t>
            </w:r>
          </w:p>
        </w:tc>
        <w:tc>
          <w:tcPr>
            <w:tcW w:w="6917" w:type="dxa"/>
            <w:shd w:val="clear" w:color="auto" w:fill="F2F2F2"/>
          </w:tcPr>
          <w:p w:rsidR="002E4CC5" w:rsidRPr="007A4041" w:rsidRDefault="002E4CC5" w:rsidP="00231421">
            <w:pPr>
              <w:pStyle w:val="SemEspaamento"/>
              <w:rPr>
                <w:b/>
                <w:color w:val="4C4D4F"/>
                <w:szCs w:val="24"/>
              </w:rPr>
            </w:pPr>
            <w:r>
              <w:t>Manual/</w:t>
            </w:r>
            <w:r w:rsidRPr="00F957BA">
              <w:t>Política de rateio e divisão de ordens entre as carteiras de valores mobiliários</w:t>
            </w:r>
          </w:p>
        </w:tc>
        <w:tc>
          <w:tcPr>
            <w:tcW w:w="2315" w:type="dxa"/>
            <w:shd w:val="clear" w:color="auto" w:fill="F2F2F2"/>
          </w:tcPr>
          <w:p w:rsidR="002E4CC5" w:rsidRDefault="002E4CC5" w:rsidP="00231421">
            <w:pPr>
              <w:pStyle w:val="SemEspaamento"/>
              <w:spacing w:after="0" w:afterAutospacing="0"/>
              <w:jc w:val="left"/>
            </w:pPr>
          </w:p>
        </w:tc>
      </w:tr>
      <w:tr w:rsidR="002E4CC5" w:rsidRPr="0054755E" w:rsidTr="00231421">
        <w:trPr>
          <w:trHeight w:val="417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901E2F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12.1</w:t>
            </w:r>
            <w:r w:rsidR="00901E2F">
              <w:rPr>
                <w:b/>
                <w:color w:val="0095D9"/>
              </w:rPr>
              <w:t>2</w:t>
            </w:r>
          </w:p>
        </w:tc>
        <w:tc>
          <w:tcPr>
            <w:tcW w:w="6917" w:type="dxa"/>
            <w:shd w:val="clear" w:color="auto" w:fill="F2F2F2"/>
            <w:vAlign w:val="center"/>
          </w:tcPr>
          <w:p w:rsidR="002E4CC5" w:rsidRPr="007A4041" w:rsidRDefault="002E4CC5" w:rsidP="00231421">
            <w:pPr>
              <w:pStyle w:val="SemEspaamento"/>
              <w:jc w:val="left"/>
              <w:rPr>
                <w:b/>
                <w:color w:val="4C4D4F"/>
                <w:szCs w:val="24"/>
              </w:rPr>
            </w:pPr>
            <w:r>
              <w:t>Manual/</w:t>
            </w:r>
            <w:r w:rsidRPr="00F957BA">
              <w:t>Política de segurança de informação</w:t>
            </w:r>
          </w:p>
        </w:tc>
        <w:tc>
          <w:tcPr>
            <w:tcW w:w="2315" w:type="dxa"/>
            <w:shd w:val="clear" w:color="auto" w:fill="F2F2F2"/>
          </w:tcPr>
          <w:p w:rsidR="002E4CC5" w:rsidRDefault="002E4CC5" w:rsidP="00231421">
            <w:pPr>
              <w:pStyle w:val="SemEspaamento"/>
              <w:spacing w:after="0" w:afterAutospacing="0"/>
              <w:jc w:val="left"/>
            </w:pPr>
          </w:p>
        </w:tc>
      </w:tr>
      <w:tr w:rsidR="002E4CC5" w:rsidRPr="0054755E" w:rsidTr="00231421">
        <w:trPr>
          <w:trHeight w:val="409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901E2F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12.1</w:t>
            </w:r>
            <w:r w:rsidR="00901E2F">
              <w:rPr>
                <w:b/>
                <w:color w:val="0095D9"/>
              </w:rPr>
              <w:t>3</w:t>
            </w:r>
          </w:p>
        </w:tc>
        <w:tc>
          <w:tcPr>
            <w:tcW w:w="6917" w:type="dxa"/>
            <w:shd w:val="clear" w:color="auto" w:fill="F2F2F2"/>
            <w:vAlign w:val="center"/>
          </w:tcPr>
          <w:p w:rsidR="002E4CC5" w:rsidRPr="007A4041" w:rsidRDefault="002E4CC5" w:rsidP="00231421">
            <w:pPr>
              <w:pStyle w:val="SemEspaamento"/>
              <w:rPr>
                <w:b/>
                <w:color w:val="4C4D4F"/>
                <w:szCs w:val="24"/>
              </w:rPr>
            </w:pPr>
            <w:r>
              <w:t>Manual/</w:t>
            </w:r>
            <w:r w:rsidRPr="00F957BA">
              <w:t xml:space="preserve">Política de Prevenção à Lavagem de Dinheiro </w:t>
            </w:r>
          </w:p>
        </w:tc>
        <w:tc>
          <w:tcPr>
            <w:tcW w:w="2315" w:type="dxa"/>
            <w:shd w:val="clear" w:color="auto" w:fill="F2F2F2"/>
          </w:tcPr>
          <w:p w:rsidR="002E4CC5" w:rsidRDefault="002E4CC5" w:rsidP="00231421">
            <w:pPr>
              <w:pStyle w:val="SemEspaamento"/>
              <w:spacing w:after="0" w:afterAutospacing="0"/>
              <w:jc w:val="left"/>
            </w:pPr>
          </w:p>
        </w:tc>
      </w:tr>
      <w:tr w:rsidR="002E4CC5" w:rsidRPr="0054755E" w:rsidTr="00231421">
        <w:trPr>
          <w:trHeight w:val="415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901E2F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</w:t>
            </w:r>
            <w:r>
              <w:rPr>
                <w:b/>
                <w:color w:val="0095D9"/>
              </w:rPr>
              <w:t>2</w:t>
            </w:r>
            <w:r w:rsidRPr="00542D3B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1</w:t>
            </w:r>
            <w:r w:rsidR="00901E2F">
              <w:rPr>
                <w:b/>
                <w:color w:val="0095D9"/>
              </w:rPr>
              <w:t>4</w:t>
            </w:r>
          </w:p>
        </w:tc>
        <w:tc>
          <w:tcPr>
            <w:tcW w:w="6917" w:type="dxa"/>
            <w:shd w:val="clear" w:color="auto" w:fill="F2F2F2"/>
            <w:vAlign w:val="center"/>
          </w:tcPr>
          <w:p w:rsidR="002E4CC5" w:rsidRDefault="002E4CC5" w:rsidP="00231421">
            <w:pPr>
              <w:pStyle w:val="SemEspaamento"/>
            </w:pPr>
            <w:r>
              <w:t>Manual/</w:t>
            </w:r>
            <w:r w:rsidRPr="00F957BA">
              <w:t>Política de KYC</w:t>
            </w:r>
          </w:p>
        </w:tc>
        <w:tc>
          <w:tcPr>
            <w:tcW w:w="2315" w:type="dxa"/>
            <w:shd w:val="clear" w:color="auto" w:fill="F2F2F2"/>
          </w:tcPr>
          <w:p w:rsidR="002E4CC5" w:rsidRDefault="002E4CC5" w:rsidP="00231421">
            <w:pPr>
              <w:pStyle w:val="SemEspaamento"/>
              <w:spacing w:after="0" w:afterAutospacing="0"/>
              <w:jc w:val="left"/>
            </w:pPr>
          </w:p>
        </w:tc>
      </w:tr>
      <w:tr w:rsidR="002E4CC5" w:rsidRPr="0054755E" w:rsidTr="00231421">
        <w:trPr>
          <w:trHeight w:val="988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901E2F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12.1</w:t>
            </w:r>
            <w:r w:rsidR="00901E2F">
              <w:rPr>
                <w:b/>
                <w:color w:val="0095D9"/>
              </w:rPr>
              <w:t>5</w:t>
            </w:r>
          </w:p>
        </w:tc>
        <w:tc>
          <w:tcPr>
            <w:tcW w:w="6917" w:type="dxa"/>
            <w:shd w:val="clear" w:color="auto" w:fill="F2F2F2"/>
            <w:vAlign w:val="center"/>
          </w:tcPr>
          <w:p w:rsidR="002E4CC5" w:rsidRPr="007A4041" w:rsidRDefault="002E4CC5" w:rsidP="00231421">
            <w:pPr>
              <w:pStyle w:val="SemEspaamento"/>
              <w:rPr>
                <w:b/>
                <w:color w:val="4C4D4F"/>
                <w:szCs w:val="24"/>
              </w:rPr>
            </w:pPr>
            <w:r>
              <w:t>Manual/Política</w:t>
            </w:r>
            <w:r w:rsidRPr="00F957BA">
              <w:t xml:space="preserve"> que tratem da troca de informações entre a atividade de distribuição realizada pela </w:t>
            </w:r>
            <w:r>
              <w:t>gestora</w:t>
            </w:r>
            <w:r w:rsidRPr="00F957BA">
              <w:t xml:space="preserve"> e os administradores</w:t>
            </w:r>
            <w:r>
              <w:t xml:space="preserve"> fiduciários</w:t>
            </w:r>
          </w:p>
        </w:tc>
        <w:tc>
          <w:tcPr>
            <w:tcW w:w="2315" w:type="dxa"/>
            <w:shd w:val="clear" w:color="auto" w:fill="F2F2F2"/>
          </w:tcPr>
          <w:p w:rsidR="002E4CC5" w:rsidRDefault="002E4CC5" w:rsidP="00231421">
            <w:pPr>
              <w:pStyle w:val="SemEspaamento"/>
              <w:spacing w:after="0" w:afterAutospacing="0"/>
              <w:jc w:val="left"/>
            </w:pPr>
          </w:p>
        </w:tc>
      </w:tr>
      <w:tr w:rsidR="002E4CC5" w:rsidRPr="0054755E" w:rsidTr="00231421">
        <w:trPr>
          <w:trHeight w:val="407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901E2F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12.1</w:t>
            </w:r>
            <w:r w:rsidR="00901E2F">
              <w:rPr>
                <w:b/>
                <w:color w:val="0095D9"/>
              </w:rPr>
              <w:t>6</w:t>
            </w:r>
          </w:p>
        </w:tc>
        <w:tc>
          <w:tcPr>
            <w:tcW w:w="6917" w:type="dxa"/>
            <w:shd w:val="clear" w:color="auto" w:fill="F2F2F2"/>
            <w:vAlign w:val="center"/>
          </w:tcPr>
          <w:p w:rsidR="002E4CC5" w:rsidRPr="007A4041" w:rsidRDefault="002E4CC5" w:rsidP="00231421">
            <w:pPr>
              <w:pStyle w:val="SemEspaamento"/>
              <w:rPr>
                <w:b/>
                <w:color w:val="4C4D4F"/>
                <w:szCs w:val="24"/>
              </w:rPr>
            </w:pPr>
            <w:r>
              <w:t>Manual/</w:t>
            </w:r>
            <w:r w:rsidRPr="00F957BA">
              <w:t>Política de Responsabilidade Socioambiental</w:t>
            </w:r>
          </w:p>
        </w:tc>
        <w:tc>
          <w:tcPr>
            <w:tcW w:w="2315" w:type="dxa"/>
            <w:shd w:val="clear" w:color="auto" w:fill="F2F2F2"/>
          </w:tcPr>
          <w:p w:rsidR="002E4CC5" w:rsidRDefault="002E4CC5" w:rsidP="00231421">
            <w:pPr>
              <w:pStyle w:val="SemEspaamento"/>
              <w:spacing w:after="0" w:afterAutospacing="0"/>
              <w:jc w:val="left"/>
            </w:pPr>
          </w:p>
        </w:tc>
      </w:tr>
      <w:tr w:rsidR="002E4CC5" w:rsidRPr="0054755E" w:rsidTr="00231421">
        <w:trPr>
          <w:trHeight w:val="413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901E2F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12.1</w:t>
            </w:r>
            <w:r w:rsidR="00901E2F">
              <w:rPr>
                <w:b/>
                <w:color w:val="0095D9"/>
              </w:rPr>
              <w:t>7</w:t>
            </w:r>
          </w:p>
        </w:tc>
        <w:tc>
          <w:tcPr>
            <w:tcW w:w="6917" w:type="dxa"/>
            <w:shd w:val="clear" w:color="auto" w:fill="F2F2F2"/>
            <w:vAlign w:val="center"/>
          </w:tcPr>
          <w:p w:rsidR="002E4CC5" w:rsidRPr="007A4041" w:rsidRDefault="002E4CC5" w:rsidP="00231421">
            <w:pPr>
              <w:pStyle w:val="SemEspaamento"/>
              <w:rPr>
                <w:b/>
                <w:color w:val="4C4D4F"/>
                <w:szCs w:val="24"/>
              </w:rPr>
            </w:pPr>
            <w:r>
              <w:t>Manual/Polí</w:t>
            </w:r>
            <w:r w:rsidRPr="00F957BA">
              <w:t>tica de seleção e contratação de terceiros</w:t>
            </w:r>
          </w:p>
        </w:tc>
        <w:tc>
          <w:tcPr>
            <w:tcW w:w="2315" w:type="dxa"/>
            <w:shd w:val="clear" w:color="auto" w:fill="F2F2F2"/>
          </w:tcPr>
          <w:p w:rsidR="002E4CC5" w:rsidRDefault="002E4CC5" w:rsidP="00231421">
            <w:pPr>
              <w:pStyle w:val="SemEspaamento"/>
              <w:spacing w:after="0" w:afterAutospacing="0"/>
              <w:jc w:val="left"/>
            </w:pPr>
          </w:p>
        </w:tc>
      </w:tr>
      <w:tr w:rsidR="002E4CC5" w:rsidRPr="0054755E" w:rsidTr="00231421">
        <w:trPr>
          <w:trHeight w:val="420"/>
        </w:trPr>
        <w:tc>
          <w:tcPr>
            <w:tcW w:w="0" w:type="auto"/>
            <w:shd w:val="clear" w:color="auto" w:fill="F2F2F2"/>
            <w:vAlign w:val="center"/>
          </w:tcPr>
          <w:p w:rsidR="002E4CC5" w:rsidRPr="00542D3B" w:rsidRDefault="002E4CC5" w:rsidP="00901E2F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12.1</w:t>
            </w:r>
            <w:r w:rsidR="00901E2F">
              <w:rPr>
                <w:b/>
                <w:color w:val="0095D9"/>
              </w:rPr>
              <w:t>8</w:t>
            </w:r>
          </w:p>
        </w:tc>
        <w:tc>
          <w:tcPr>
            <w:tcW w:w="6917" w:type="dxa"/>
            <w:shd w:val="clear" w:color="auto" w:fill="F2F2F2"/>
            <w:vAlign w:val="center"/>
          </w:tcPr>
          <w:p w:rsidR="002E4CC5" w:rsidRPr="007A4041" w:rsidRDefault="002E4CC5" w:rsidP="00231421">
            <w:pPr>
              <w:pStyle w:val="SemEspaamento"/>
              <w:rPr>
                <w:b/>
                <w:color w:val="4C4D4F"/>
                <w:szCs w:val="24"/>
              </w:rPr>
            </w:pPr>
            <w:r w:rsidRPr="00F957BA">
              <w:t>Lista das corretoras aprovadas (se houver)</w:t>
            </w:r>
          </w:p>
        </w:tc>
        <w:tc>
          <w:tcPr>
            <w:tcW w:w="2315" w:type="dxa"/>
            <w:shd w:val="clear" w:color="auto" w:fill="F2F2F2"/>
          </w:tcPr>
          <w:p w:rsidR="002E4CC5" w:rsidRDefault="002E4CC5" w:rsidP="00231421">
            <w:pPr>
              <w:pStyle w:val="SemEspaamento"/>
              <w:spacing w:after="0" w:afterAutospacing="0"/>
              <w:jc w:val="left"/>
            </w:pPr>
          </w:p>
        </w:tc>
      </w:tr>
      <w:bookmarkEnd w:id="27"/>
      <w:bookmarkEnd w:id="28"/>
    </w:tbl>
    <w:p w:rsidR="009E6631" w:rsidRDefault="009E6631" w:rsidP="009E6631">
      <w:pPr>
        <w:spacing w:line="360" w:lineRule="auto"/>
        <w:jc w:val="center"/>
        <w:rPr>
          <w:rFonts w:eastAsia="Times New Roman"/>
          <w:bCs/>
          <w:sz w:val="20"/>
          <w:szCs w:val="20"/>
        </w:rPr>
      </w:pPr>
    </w:p>
    <w:p w:rsidR="009E6631" w:rsidRPr="009646B1" w:rsidRDefault="009E6631" w:rsidP="009E6631">
      <w:pPr>
        <w:spacing w:line="360" w:lineRule="auto"/>
        <w:jc w:val="center"/>
        <w:rPr>
          <w:rFonts w:eastAsia="Times New Roman"/>
          <w:bCs/>
          <w:sz w:val="20"/>
          <w:szCs w:val="20"/>
        </w:rPr>
      </w:pPr>
      <w:r w:rsidRPr="009646B1">
        <w:rPr>
          <w:rFonts w:eastAsia="Times New Roman"/>
          <w:bCs/>
          <w:sz w:val="20"/>
          <w:szCs w:val="20"/>
        </w:rPr>
        <w:t>[LOCAL, DATA]</w:t>
      </w:r>
    </w:p>
    <w:tbl>
      <w:tblPr>
        <w:tblW w:w="1103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5517"/>
        <w:gridCol w:w="5515"/>
      </w:tblGrid>
      <w:tr w:rsidR="009E6631" w:rsidRPr="009646B1" w:rsidTr="0007298B">
        <w:trPr>
          <w:trHeight w:val="698"/>
          <w:jc w:val="center"/>
        </w:trPr>
        <w:tc>
          <w:tcPr>
            <w:tcW w:w="5517" w:type="dxa"/>
            <w:vAlign w:val="center"/>
          </w:tcPr>
          <w:p w:rsidR="009E6631" w:rsidRPr="009646B1" w:rsidRDefault="009E6631" w:rsidP="0007298B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[ASSINATURA DO PROFISSIONAL QUE PREENCHEU O QUESTIONÁRIO]</w:t>
            </w:r>
          </w:p>
        </w:tc>
        <w:tc>
          <w:tcPr>
            <w:tcW w:w="5515" w:type="dxa"/>
            <w:vAlign w:val="center"/>
          </w:tcPr>
          <w:p w:rsidR="009E6631" w:rsidRPr="009646B1" w:rsidRDefault="009E6631" w:rsidP="0007298B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[ASSINATURA DO(S) REPRESENTANTE(S) LEGAL(IS) DA INSTITUIÇÃO]</w:t>
            </w:r>
          </w:p>
        </w:tc>
      </w:tr>
      <w:tr w:rsidR="009E6631" w:rsidRPr="009646B1" w:rsidTr="0007298B">
        <w:trPr>
          <w:trHeight w:val="430"/>
          <w:jc w:val="center"/>
        </w:trPr>
        <w:tc>
          <w:tcPr>
            <w:tcW w:w="5517" w:type="dxa"/>
          </w:tcPr>
          <w:p w:rsidR="009E6631" w:rsidRPr="009646B1" w:rsidRDefault="009E6631" w:rsidP="0007298B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[NOME DO PROFISSIONAL QUE PREENCHEU O QUESTIONÁRIO]</w:t>
            </w:r>
          </w:p>
        </w:tc>
        <w:tc>
          <w:tcPr>
            <w:tcW w:w="5515" w:type="dxa"/>
            <w:vAlign w:val="center"/>
          </w:tcPr>
          <w:p w:rsidR="009E6631" w:rsidRPr="009646B1" w:rsidRDefault="009E6631" w:rsidP="0007298B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[NOME DO(S) REPRESENTANTE(S) LEGAL(IS) DA INSTITUIÇÃO]</w:t>
            </w:r>
          </w:p>
        </w:tc>
      </w:tr>
      <w:tr w:rsidR="009E6631" w:rsidRPr="009646B1" w:rsidTr="0007298B">
        <w:trPr>
          <w:jc w:val="center"/>
        </w:trPr>
        <w:tc>
          <w:tcPr>
            <w:tcW w:w="5517" w:type="dxa"/>
          </w:tcPr>
          <w:p w:rsidR="009E6631" w:rsidRPr="009646B1" w:rsidRDefault="009E6631" w:rsidP="0007298B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[CARGO]</w:t>
            </w:r>
          </w:p>
        </w:tc>
        <w:tc>
          <w:tcPr>
            <w:tcW w:w="5515" w:type="dxa"/>
          </w:tcPr>
          <w:p w:rsidR="009E6631" w:rsidRPr="009646B1" w:rsidRDefault="009E6631" w:rsidP="0007298B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[CARGO]</w:t>
            </w:r>
          </w:p>
        </w:tc>
      </w:tr>
      <w:tr w:rsidR="009E6631" w:rsidRPr="009646B1" w:rsidTr="0007298B">
        <w:trPr>
          <w:jc w:val="center"/>
        </w:trPr>
        <w:tc>
          <w:tcPr>
            <w:tcW w:w="5517" w:type="dxa"/>
          </w:tcPr>
          <w:p w:rsidR="009E6631" w:rsidRPr="009646B1" w:rsidRDefault="009E6631" w:rsidP="0007298B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[TELEFONE]</w:t>
            </w:r>
          </w:p>
        </w:tc>
        <w:tc>
          <w:tcPr>
            <w:tcW w:w="5515" w:type="dxa"/>
          </w:tcPr>
          <w:p w:rsidR="009E6631" w:rsidRPr="009646B1" w:rsidRDefault="009E6631" w:rsidP="0007298B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[TELEFONE]</w:t>
            </w:r>
          </w:p>
        </w:tc>
      </w:tr>
      <w:tr w:rsidR="009E6631" w:rsidRPr="009646B1" w:rsidTr="0007298B">
        <w:trPr>
          <w:jc w:val="center"/>
        </w:trPr>
        <w:tc>
          <w:tcPr>
            <w:tcW w:w="5517" w:type="dxa"/>
          </w:tcPr>
          <w:p w:rsidR="009E6631" w:rsidRPr="009646B1" w:rsidRDefault="009E6631" w:rsidP="0007298B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[E-MAIL CORPORATIVO]</w:t>
            </w:r>
          </w:p>
        </w:tc>
        <w:tc>
          <w:tcPr>
            <w:tcW w:w="5515" w:type="dxa"/>
          </w:tcPr>
          <w:p w:rsidR="009E6631" w:rsidRPr="009646B1" w:rsidRDefault="009E6631" w:rsidP="0007298B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[E-MAIL CORPORATIVO]</w:t>
            </w:r>
          </w:p>
        </w:tc>
      </w:tr>
    </w:tbl>
    <w:p w:rsidR="009E6631" w:rsidRDefault="009E6631" w:rsidP="009E6631">
      <w:pPr>
        <w:spacing w:line="360" w:lineRule="auto"/>
        <w:jc w:val="center"/>
        <w:rPr>
          <w:rFonts w:cs="Calibri"/>
          <w:color w:val="404040"/>
          <w:sz w:val="22"/>
          <w:highlight w:val="yellow"/>
          <w:u w:val="single"/>
        </w:rPr>
      </w:pPr>
    </w:p>
    <w:p w:rsidR="003F2F2A" w:rsidRDefault="0024629A" w:rsidP="00F07C5E">
      <w:pPr>
        <w:jc w:val="center"/>
      </w:pPr>
      <w:r>
        <w:br w:type="page"/>
      </w:r>
      <w:bookmarkStart w:id="29" w:name="_Toc516759998"/>
      <w:r w:rsidR="003F2F2A" w:rsidRPr="00625551">
        <w:lastRenderedPageBreak/>
        <w:t xml:space="preserve">ANEXO I </w:t>
      </w:r>
      <w:r w:rsidR="003F2F2A">
        <w:t>–</w:t>
      </w:r>
      <w:r w:rsidR="003F2F2A" w:rsidRPr="00625551">
        <w:t xml:space="preserve"> </w:t>
      </w:r>
      <w:r w:rsidR="00231421">
        <w:t>FUNDOS DE INVESTIMENTO</w:t>
      </w:r>
    </w:p>
    <w:p w:rsidR="00231421" w:rsidRPr="00D96453" w:rsidRDefault="00231421" w:rsidP="00231421">
      <w:pPr>
        <w:pStyle w:val="Ttulo1"/>
      </w:pPr>
      <w:bookmarkStart w:id="30" w:name="_Toc524608217"/>
      <w:bookmarkStart w:id="31" w:name="_Toc513734533"/>
      <w:r>
        <w:t>1. Alterações desde a última atualização</w:t>
      </w:r>
      <w:bookmarkEnd w:id="30"/>
    </w:p>
    <w:tbl>
      <w:tblPr>
        <w:tblW w:w="9639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646"/>
        <w:gridCol w:w="5762"/>
        <w:gridCol w:w="952"/>
        <w:gridCol w:w="2279"/>
      </w:tblGrid>
      <w:tr w:rsidR="00231421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31421" w:rsidRPr="00542D3B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1.1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:rsidR="00231421" w:rsidRPr="0054755E" w:rsidRDefault="00231421" w:rsidP="00231421">
            <w:pPr>
              <w:pStyle w:val="SemEspaamento"/>
            </w:pPr>
            <w:r>
              <w:t>Nome do fundo</w:t>
            </w:r>
          </w:p>
        </w:tc>
      </w:tr>
      <w:tr w:rsidR="00231421" w:rsidRPr="0054755E" w:rsidTr="00231421">
        <w:trPr>
          <w:trHeight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231421" w:rsidRPr="00D402AB" w:rsidRDefault="00231421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370240098" w:edGrp="everyone"/>
          </w:p>
        </w:tc>
      </w:tr>
      <w:permEnd w:id="1370240098"/>
      <w:tr w:rsidR="00231421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31421" w:rsidRPr="00542D3B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1.2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:rsidR="00231421" w:rsidRPr="00612DCE" w:rsidRDefault="00231421" w:rsidP="00231421">
            <w:pPr>
              <w:pStyle w:val="SemEspaamento"/>
              <w:rPr>
                <w:color w:val="4C4D4F"/>
              </w:rPr>
            </w:pPr>
            <w:r>
              <w:t>CNPJ</w:t>
            </w:r>
          </w:p>
        </w:tc>
      </w:tr>
      <w:tr w:rsidR="00231421" w:rsidRPr="0054755E" w:rsidTr="00231421">
        <w:trPr>
          <w:trHeight w:hRule="exact"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231421" w:rsidRPr="00D402AB" w:rsidRDefault="00231421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355575215" w:edGrp="everyone"/>
          </w:p>
        </w:tc>
      </w:tr>
      <w:permEnd w:id="1355575215"/>
      <w:tr w:rsidR="00231421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31421" w:rsidRPr="00542D3B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1.3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</w:pPr>
            <w:r>
              <w:t>Data de início</w:t>
            </w:r>
          </w:p>
        </w:tc>
      </w:tr>
      <w:tr w:rsidR="00231421" w:rsidRPr="0054755E" w:rsidTr="00231421">
        <w:trPr>
          <w:trHeight w:hRule="exact"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231421" w:rsidRPr="00D402AB" w:rsidRDefault="00231421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179805424" w:edGrp="everyone"/>
          </w:p>
        </w:tc>
      </w:tr>
      <w:permEnd w:id="1179805424"/>
      <w:tr w:rsidR="00231421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31421" w:rsidRPr="00542D3B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1.4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:rsidR="00231421" w:rsidRPr="00612DCE" w:rsidRDefault="00231421" w:rsidP="00231421">
            <w:pPr>
              <w:pStyle w:val="SemEspaamento"/>
            </w:pPr>
            <w:r>
              <w:t>Classificação ANBIMA</w:t>
            </w:r>
          </w:p>
        </w:tc>
      </w:tr>
      <w:tr w:rsidR="00231421" w:rsidRPr="0054755E" w:rsidTr="00231421">
        <w:trPr>
          <w:trHeight w:hRule="exact"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231421" w:rsidRPr="00D402AB" w:rsidRDefault="00231421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586593322" w:edGrp="everyone"/>
          </w:p>
        </w:tc>
      </w:tr>
      <w:permEnd w:id="1586593322"/>
      <w:tr w:rsidR="00231421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31421" w:rsidRPr="00542D3B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</w:t>
            </w:r>
            <w:r>
              <w:rPr>
                <w:b/>
                <w:color w:val="0095D9"/>
                <w:shd w:val="clear" w:color="auto" w:fill="F2F2F2"/>
              </w:rPr>
              <w:t>5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:rsidR="00231421" w:rsidRPr="00612DCE" w:rsidRDefault="00231421" w:rsidP="00231421">
            <w:pPr>
              <w:pStyle w:val="SemEspaamento"/>
            </w:pPr>
            <w:r>
              <w:t>Código ANBIMA</w:t>
            </w:r>
          </w:p>
        </w:tc>
      </w:tr>
      <w:tr w:rsidR="00231421" w:rsidRPr="0054755E" w:rsidTr="00231421">
        <w:trPr>
          <w:trHeight w:hRule="exact"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231421" w:rsidRPr="00D402AB" w:rsidRDefault="00231421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410079707" w:edGrp="everyone"/>
          </w:p>
        </w:tc>
      </w:tr>
      <w:permEnd w:id="1410079707"/>
      <w:tr w:rsidR="00231421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31421" w:rsidRPr="00542D3B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1.6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</w:pPr>
            <w:r>
              <w:t>O fundo já sofreu alteração com perda de histórico de informação do mesmo?</w:t>
            </w:r>
          </w:p>
        </w:tc>
      </w:tr>
      <w:tr w:rsidR="00231421" w:rsidRPr="0054755E" w:rsidTr="00231421">
        <w:trPr>
          <w:trHeight w:hRule="exact"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231421" w:rsidRPr="00D402AB" w:rsidRDefault="00231421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586502019" w:edGrp="everyone"/>
          </w:p>
        </w:tc>
      </w:tr>
      <w:permEnd w:id="1586502019"/>
      <w:tr w:rsidR="00231421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31421" w:rsidRPr="00542D3B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1.7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:rsidR="00231421" w:rsidRPr="00612DCE" w:rsidRDefault="00231421" w:rsidP="00231421">
            <w:pPr>
              <w:pStyle w:val="SemEspaamento"/>
            </w:pPr>
            <w:r>
              <w:t>Classificação tributária (CP/LP/Ações)</w:t>
            </w:r>
          </w:p>
        </w:tc>
      </w:tr>
      <w:tr w:rsidR="00231421" w:rsidRPr="0054755E" w:rsidTr="00231421">
        <w:trPr>
          <w:trHeight w:hRule="exact"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231421" w:rsidRPr="00D402AB" w:rsidRDefault="00231421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882198566" w:edGrp="everyone"/>
          </w:p>
        </w:tc>
      </w:tr>
      <w:permEnd w:id="1882198566"/>
      <w:tr w:rsidR="00231421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31421" w:rsidRPr="00542D3B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1.8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:rsidR="00231421" w:rsidRPr="00223A43" w:rsidRDefault="00231421" w:rsidP="00231421">
            <w:pPr>
              <w:pStyle w:val="SemEspaamento"/>
              <w:rPr>
                <w:highlight w:val="yellow"/>
              </w:rPr>
            </w:pPr>
            <w:r>
              <w:t>Descreva o público-alvo.</w:t>
            </w:r>
          </w:p>
        </w:tc>
      </w:tr>
      <w:tr w:rsidR="00231421" w:rsidRPr="0054755E" w:rsidTr="00231421">
        <w:trPr>
          <w:trHeight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231421" w:rsidRPr="00D402AB" w:rsidRDefault="00231421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283538943" w:edGrp="everyone"/>
          </w:p>
        </w:tc>
      </w:tr>
      <w:permEnd w:id="1283538943"/>
      <w:tr w:rsidR="00231421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31421" w:rsidRPr="00542D3B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1.9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:rsidR="00231421" w:rsidRPr="0054755E" w:rsidRDefault="00231421" w:rsidP="00231421">
            <w:pPr>
              <w:pStyle w:val="SemEspaamento"/>
            </w:pPr>
            <w:r w:rsidRPr="00531879">
              <w:t>O</w:t>
            </w:r>
            <w:r>
              <w:t xml:space="preserve"> r</w:t>
            </w:r>
            <w:r w:rsidRPr="00531879">
              <w:t>egulamento prevê, explicitamente, adequação a alguma legislação específica aplicável ao cotista, p. ex., Resolução do CMN?</w:t>
            </w:r>
          </w:p>
        </w:tc>
      </w:tr>
      <w:tr w:rsidR="00231421" w:rsidRPr="0054755E" w:rsidTr="00231421">
        <w:trPr>
          <w:trHeight w:hRule="exact"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231421" w:rsidRPr="00D402AB" w:rsidRDefault="00231421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265893801" w:edGrp="everyone"/>
          </w:p>
        </w:tc>
      </w:tr>
      <w:permEnd w:id="265893801"/>
      <w:tr w:rsidR="00231421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31421" w:rsidRPr="00542D3B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1.10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:rsidR="00231421" w:rsidRPr="0054755E" w:rsidRDefault="00231421" w:rsidP="00231421">
            <w:pPr>
              <w:pStyle w:val="SemEspaamento"/>
            </w:pPr>
            <w:r w:rsidRPr="00531879">
              <w:t xml:space="preserve">Conta </w:t>
            </w:r>
            <w:r>
              <w:t>c</w:t>
            </w:r>
            <w:r w:rsidRPr="00531879">
              <w:t>orrente (banco, agência, nº)</w:t>
            </w:r>
          </w:p>
        </w:tc>
      </w:tr>
      <w:tr w:rsidR="00231421" w:rsidRPr="0054755E" w:rsidTr="00231421">
        <w:trPr>
          <w:trHeight w:hRule="exact"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231421" w:rsidRPr="00D402AB" w:rsidRDefault="00231421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2113483532" w:edGrp="everyone"/>
          </w:p>
        </w:tc>
      </w:tr>
      <w:permEnd w:id="2113483532"/>
      <w:tr w:rsidR="00231421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31421" w:rsidRPr="00542D3B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1.11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:rsidR="00231421" w:rsidRPr="0054755E" w:rsidRDefault="00231421" w:rsidP="00231421">
            <w:pPr>
              <w:pStyle w:val="SemEspaamento"/>
            </w:pPr>
            <w:r w:rsidRPr="00531879">
              <w:t>Conta CETIP (nº)</w:t>
            </w:r>
          </w:p>
        </w:tc>
      </w:tr>
      <w:tr w:rsidR="00231421" w:rsidRPr="0054755E" w:rsidTr="00231421">
        <w:trPr>
          <w:trHeight w:hRule="exact"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231421" w:rsidRPr="00D402AB" w:rsidRDefault="00231421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69280061" w:edGrp="everyone"/>
          </w:p>
        </w:tc>
      </w:tr>
      <w:permEnd w:id="169280061"/>
      <w:tr w:rsidR="00231421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31421" w:rsidRPr="00542D3B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1.1</w:t>
            </w:r>
            <w:r>
              <w:rPr>
                <w:b/>
                <w:color w:val="0095D9"/>
              </w:rPr>
              <w:t>2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:rsidR="00231421" w:rsidRPr="0054755E" w:rsidRDefault="00231421" w:rsidP="00231421">
            <w:pPr>
              <w:pStyle w:val="SemEspaamento"/>
            </w:pPr>
            <w:r w:rsidRPr="00531879">
              <w:t>Administração (indique contato para informações).</w:t>
            </w:r>
          </w:p>
        </w:tc>
      </w:tr>
      <w:tr w:rsidR="00231421" w:rsidRPr="0054755E" w:rsidTr="00231421">
        <w:trPr>
          <w:trHeight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231421" w:rsidRPr="00D402AB" w:rsidRDefault="00231421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2006467234" w:edGrp="everyone"/>
          </w:p>
        </w:tc>
      </w:tr>
      <w:permEnd w:id="2006467234"/>
      <w:tr w:rsidR="00231421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31421" w:rsidRPr="00542D3B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1.13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:rsidR="00231421" w:rsidRPr="0054755E" w:rsidRDefault="00231421" w:rsidP="00231421">
            <w:pPr>
              <w:pStyle w:val="SemEspaamento"/>
            </w:pPr>
            <w:r w:rsidRPr="00531879">
              <w:t>Custódia (indique contato para informações).</w:t>
            </w:r>
          </w:p>
        </w:tc>
      </w:tr>
      <w:tr w:rsidR="00231421" w:rsidRPr="0054755E" w:rsidTr="00231421">
        <w:trPr>
          <w:trHeight w:hRule="exact"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231421" w:rsidRPr="00D402AB" w:rsidRDefault="00231421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927700412" w:edGrp="everyone"/>
          </w:p>
        </w:tc>
      </w:tr>
      <w:permEnd w:id="1927700412"/>
      <w:tr w:rsidR="00231421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31421" w:rsidRPr="00542D3B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1.14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:rsidR="00231421" w:rsidRPr="0054755E" w:rsidRDefault="00231421" w:rsidP="00231421">
            <w:pPr>
              <w:pStyle w:val="SemEspaamento"/>
              <w:rPr>
                <w:color w:val="FF0000"/>
              </w:rPr>
            </w:pPr>
            <w:r w:rsidRPr="00531879">
              <w:t>Auditoria externa</w:t>
            </w:r>
          </w:p>
        </w:tc>
      </w:tr>
      <w:tr w:rsidR="00231421" w:rsidRPr="0054755E" w:rsidTr="00231421">
        <w:trPr>
          <w:trHeight w:hRule="exact"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231421" w:rsidRPr="00D402AB" w:rsidRDefault="00231421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782836258" w:edGrp="everyone"/>
          </w:p>
        </w:tc>
      </w:tr>
      <w:permEnd w:id="782836258"/>
      <w:tr w:rsidR="001331D9" w:rsidRPr="0054755E" w:rsidTr="00231421">
        <w:trPr>
          <w:trHeight w:val="283"/>
        </w:trPr>
        <w:tc>
          <w:tcPr>
            <w:tcW w:w="0" w:type="auto"/>
            <w:vMerge w:val="restart"/>
            <w:shd w:val="clear" w:color="auto" w:fill="F2F2F2"/>
            <w:vAlign w:val="center"/>
          </w:tcPr>
          <w:p w:rsidR="001331D9" w:rsidRPr="00542D3B" w:rsidRDefault="001331D9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1.15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:rsidR="001331D9" w:rsidRPr="001331D9" w:rsidRDefault="001331D9" w:rsidP="00231421">
            <w:pPr>
              <w:pStyle w:val="SemEspaamento"/>
              <w:rPr>
                <w:b/>
              </w:rPr>
            </w:pPr>
            <w:r w:rsidRPr="001331D9">
              <w:rPr>
                <w:b/>
              </w:rPr>
              <w:t>Caso se aplique, informar:</w:t>
            </w:r>
          </w:p>
        </w:tc>
      </w:tr>
      <w:tr w:rsidR="001331D9" w:rsidRPr="0054755E" w:rsidTr="001331D9">
        <w:trPr>
          <w:trHeight w:val="283"/>
        </w:trPr>
        <w:tc>
          <w:tcPr>
            <w:tcW w:w="0" w:type="auto"/>
            <w:vMerge/>
            <w:shd w:val="clear" w:color="auto" w:fill="F2F2F2"/>
            <w:vAlign w:val="center"/>
          </w:tcPr>
          <w:p w:rsidR="001331D9" w:rsidRDefault="001331D9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331D9" w:rsidRPr="00C73BB9" w:rsidRDefault="001331D9" w:rsidP="00231421">
            <w:pPr>
              <w:pStyle w:val="SemEspaamento"/>
            </w:pPr>
            <w:proofErr w:type="spellStart"/>
            <w:r>
              <w:t>Escriturador</w:t>
            </w:r>
            <w:proofErr w:type="spellEnd"/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331D9" w:rsidRPr="00C73BB9" w:rsidRDefault="001331D9" w:rsidP="00231421">
            <w:pPr>
              <w:pStyle w:val="SemEspaamento"/>
            </w:pPr>
          </w:p>
        </w:tc>
      </w:tr>
      <w:tr w:rsidR="001331D9" w:rsidRPr="0054755E" w:rsidTr="001331D9">
        <w:trPr>
          <w:trHeight w:val="283"/>
        </w:trPr>
        <w:tc>
          <w:tcPr>
            <w:tcW w:w="0" w:type="auto"/>
            <w:vMerge/>
            <w:shd w:val="clear" w:color="auto" w:fill="F2F2F2"/>
            <w:vAlign w:val="center"/>
          </w:tcPr>
          <w:p w:rsidR="001331D9" w:rsidRDefault="001331D9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331D9" w:rsidRPr="00C73BB9" w:rsidRDefault="001331D9" w:rsidP="00231421">
            <w:pPr>
              <w:pStyle w:val="SemEspaamento"/>
            </w:pPr>
            <w:proofErr w:type="spellStart"/>
            <w:r>
              <w:t>Custodiante</w:t>
            </w:r>
            <w:proofErr w:type="spellEnd"/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331D9" w:rsidRPr="00C73BB9" w:rsidRDefault="001331D9" w:rsidP="00231421">
            <w:pPr>
              <w:pStyle w:val="SemEspaamento"/>
            </w:pPr>
          </w:p>
        </w:tc>
      </w:tr>
      <w:tr w:rsidR="001331D9" w:rsidRPr="0054755E" w:rsidTr="001331D9">
        <w:trPr>
          <w:trHeight w:val="283"/>
        </w:trPr>
        <w:tc>
          <w:tcPr>
            <w:tcW w:w="0" w:type="auto"/>
            <w:vMerge/>
            <w:shd w:val="clear" w:color="auto" w:fill="F2F2F2"/>
            <w:vAlign w:val="center"/>
          </w:tcPr>
          <w:p w:rsidR="001331D9" w:rsidRDefault="001331D9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331D9" w:rsidRPr="00C73BB9" w:rsidRDefault="001331D9" w:rsidP="00231421">
            <w:pPr>
              <w:pStyle w:val="SemEspaamento"/>
            </w:pPr>
            <w:r>
              <w:t>Consultor Especializado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331D9" w:rsidRPr="00C73BB9" w:rsidRDefault="001331D9" w:rsidP="00231421">
            <w:pPr>
              <w:pStyle w:val="SemEspaamento"/>
            </w:pPr>
          </w:p>
        </w:tc>
      </w:tr>
      <w:tr w:rsidR="001331D9" w:rsidRPr="0054755E" w:rsidTr="001331D9">
        <w:trPr>
          <w:trHeight w:val="283"/>
        </w:trPr>
        <w:tc>
          <w:tcPr>
            <w:tcW w:w="0" w:type="auto"/>
            <w:vMerge/>
            <w:shd w:val="clear" w:color="auto" w:fill="F2F2F2"/>
            <w:vAlign w:val="center"/>
          </w:tcPr>
          <w:p w:rsidR="001331D9" w:rsidRDefault="001331D9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331D9" w:rsidRPr="00C73BB9" w:rsidRDefault="001331D9" w:rsidP="00231421">
            <w:pPr>
              <w:pStyle w:val="SemEspaamento"/>
            </w:pPr>
            <w:r>
              <w:t>Assessor Jurídico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331D9" w:rsidRPr="00C73BB9" w:rsidRDefault="001331D9" w:rsidP="00231421">
            <w:pPr>
              <w:pStyle w:val="SemEspaamento"/>
            </w:pPr>
          </w:p>
        </w:tc>
      </w:tr>
      <w:tr w:rsidR="001331D9" w:rsidRPr="0054755E" w:rsidTr="001331D9">
        <w:trPr>
          <w:trHeight w:val="283"/>
        </w:trPr>
        <w:tc>
          <w:tcPr>
            <w:tcW w:w="0" w:type="auto"/>
            <w:vMerge/>
            <w:shd w:val="clear" w:color="auto" w:fill="F2F2F2"/>
            <w:vAlign w:val="center"/>
          </w:tcPr>
          <w:p w:rsidR="001331D9" w:rsidRDefault="001331D9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331D9" w:rsidRPr="00C73BB9" w:rsidRDefault="001331D9" w:rsidP="00231421">
            <w:pPr>
              <w:pStyle w:val="SemEspaamento"/>
            </w:pPr>
            <w:proofErr w:type="spellStart"/>
            <w:r>
              <w:t>Co-gestor</w:t>
            </w:r>
            <w:proofErr w:type="spellEnd"/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331D9" w:rsidRPr="00C73BB9" w:rsidRDefault="001331D9" w:rsidP="00231421">
            <w:pPr>
              <w:pStyle w:val="SemEspaamento"/>
            </w:pPr>
          </w:p>
        </w:tc>
      </w:tr>
      <w:tr w:rsidR="001331D9" w:rsidRPr="0054755E" w:rsidTr="001331D9">
        <w:trPr>
          <w:trHeight w:val="283"/>
        </w:trPr>
        <w:tc>
          <w:tcPr>
            <w:tcW w:w="0" w:type="auto"/>
            <w:vMerge/>
            <w:shd w:val="clear" w:color="auto" w:fill="F2F2F2"/>
            <w:vAlign w:val="center"/>
          </w:tcPr>
          <w:p w:rsidR="001331D9" w:rsidRDefault="001331D9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331D9" w:rsidRPr="00C73BB9" w:rsidRDefault="001331D9" w:rsidP="00231421">
            <w:pPr>
              <w:pStyle w:val="SemEspaamento"/>
            </w:pPr>
            <w:r>
              <w:t>Distribuidor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331D9" w:rsidRPr="00C73BB9" w:rsidRDefault="001331D9" w:rsidP="00231421">
            <w:pPr>
              <w:pStyle w:val="SemEspaamento"/>
            </w:pPr>
          </w:p>
        </w:tc>
      </w:tr>
      <w:tr w:rsidR="001331D9" w:rsidRPr="0054755E" w:rsidTr="001331D9">
        <w:trPr>
          <w:trHeight w:val="283"/>
        </w:trPr>
        <w:tc>
          <w:tcPr>
            <w:tcW w:w="0" w:type="auto"/>
            <w:vMerge/>
            <w:shd w:val="clear" w:color="auto" w:fill="F2F2F2"/>
            <w:vAlign w:val="center"/>
          </w:tcPr>
          <w:p w:rsidR="001331D9" w:rsidRDefault="001331D9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331D9" w:rsidRPr="00C73BB9" w:rsidRDefault="001331D9" w:rsidP="00231421">
            <w:pPr>
              <w:pStyle w:val="SemEspaamento"/>
            </w:pPr>
            <w:r>
              <w:t>Outros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331D9" w:rsidRPr="00C73BB9" w:rsidRDefault="001331D9" w:rsidP="00231421">
            <w:pPr>
              <w:pStyle w:val="SemEspaamento"/>
            </w:pPr>
          </w:p>
        </w:tc>
      </w:tr>
      <w:tr w:rsidR="00231421" w:rsidRPr="0054755E" w:rsidTr="00231421">
        <w:trPr>
          <w:trHeight w:hRule="exact"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231421" w:rsidRPr="00D402AB" w:rsidRDefault="00231421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210137511" w:edGrp="everyone"/>
          </w:p>
        </w:tc>
      </w:tr>
      <w:permEnd w:id="1210137511"/>
      <w:tr w:rsidR="00231421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31421" w:rsidRPr="00542D3B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</w:t>
            </w:r>
            <w:r>
              <w:rPr>
                <w:b/>
                <w:color w:val="0095D9"/>
                <w:shd w:val="clear" w:color="auto" w:fill="F2F2F2"/>
              </w:rPr>
              <w:t>16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:rsidR="00231421" w:rsidRPr="0054755E" w:rsidRDefault="00231421" w:rsidP="00231421">
            <w:pPr>
              <w:pStyle w:val="SemEspaamento"/>
              <w:jc w:val="left"/>
            </w:pPr>
            <w:r w:rsidRPr="00531879">
              <w:t>Cotização: abertura ou fechamento?</w:t>
            </w:r>
          </w:p>
        </w:tc>
      </w:tr>
      <w:tr w:rsidR="00231421" w:rsidRPr="0054755E" w:rsidTr="00231421">
        <w:trPr>
          <w:trHeight w:hRule="exact"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231421" w:rsidRPr="00D402AB" w:rsidRDefault="00231421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920734799" w:edGrp="everyone"/>
          </w:p>
        </w:tc>
      </w:tr>
      <w:permEnd w:id="920734799"/>
      <w:tr w:rsidR="001331D9" w:rsidRPr="0054755E" w:rsidTr="001331D9">
        <w:trPr>
          <w:trHeight w:val="283"/>
        </w:trPr>
        <w:tc>
          <w:tcPr>
            <w:tcW w:w="0" w:type="auto"/>
            <w:vMerge w:val="restart"/>
            <w:shd w:val="clear" w:color="auto" w:fill="F2F2F2"/>
            <w:vAlign w:val="center"/>
          </w:tcPr>
          <w:p w:rsidR="001331D9" w:rsidRPr="00542D3B" w:rsidRDefault="001331D9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1.17</w:t>
            </w: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331D9" w:rsidRPr="001331D9" w:rsidRDefault="001331D9" w:rsidP="00231421">
            <w:pPr>
              <w:pStyle w:val="SemEspaamento"/>
              <w:rPr>
                <w:b/>
              </w:rPr>
            </w:pPr>
            <w:r w:rsidRPr="001331D9">
              <w:rPr>
                <w:b/>
              </w:rPr>
              <w:t>Regras para aplicação e resgate: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331D9" w:rsidRPr="001331D9" w:rsidRDefault="001331D9" w:rsidP="001331D9">
            <w:pPr>
              <w:pStyle w:val="SemEspaamento"/>
              <w:rPr>
                <w:b/>
              </w:rPr>
            </w:pPr>
          </w:p>
        </w:tc>
      </w:tr>
      <w:tr w:rsidR="001331D9" w:rsidRPr="0054755E" w:rsidTr="001331D9">
        <w:trPr>
          <w:trHeight w:val="283"/>
        </w:trPr>
        <w:tc>
          <w:tcPr>
            <w:tcW w:w="0" w:type="auto"/>
            <w:vMerge/>
            <w:shd w:val="clear" w:color="auto" w:fill="F2F2F2"/>
            <w:vAlign w:val="center"/>
          </w:tcPr>
          <w:p w:rsidR="001331D9" w:rsidRDefault="001331D9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331D9" w:rsidRPr="00C73BB9" w:rsidRDefault="001331D9" w:rsidP="00231421">
            <w:pPr>
              <w:pStyle w:val="SemEspaamento"/>
            </w:pPr>
            <w:r>
              <w:t>Aplicação (datas, horários, cotização e liquidação)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331D9" w:rsidRPr="00C73BB9" w:rsidRDefault="001331D9" w:rsidP="00231421">
            <w:pPr>
              <w:pStyle w:val="SemEspaamento"/>
            </w:pPr>
          </w:p>
        </w:tc>
      </w:tr>
      <w:tr w:rsidR="001331D9" w:rsidRPr="0054755E" w:rsidTr="001331D9">
        <w:trPr>
          <w:trHeight w:val="283"/>
        </w:trPr>
        <w:tc>
          <w:tcPr>
            <w:tcW w:w="0" w:type="auto"/>
            <w:vMerge/>
            <w:shd w:val="clear" w:color="auto" w:fill="F2F2F2"/>
            <w:vAlign w:val="center"/>
          </w:tcPr>
          <w:p w:rsidR="001331D9" w:rsidRDefault="001331D9" w:rsidP="001331D9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331D9" w:rsidRPr="00531879" w:rsidRDefault="001331D9" w:rsidP="001331D9">
            <w:pPr>
              <w:pStyle w:val="SemEspaamento"/>
              <w:jc w:val="left"/>
            </w:pPr>
            <w:r w:rsidRPr="00531879">
              <w:t>Carência/Tempo mínimo para permanência (</w:t>
            </w:r>
            <w:proofErr w:type="spellStart"/>
            <w:r w:rsidRPr="00531879">
              <w:t>lock-up</w:t>
            </w:r>
            <w:proofErr w:type="spellEnd"/>
            <w:r w:rsidRPr="00531879">
              <w:t xml:space="preserve"> </w:t>
            </w:r>
            <w:proofErr w:type="spellStart"/>
            <w:r w:rsidRPr="00531879">
              <w:t>period</w:t>
            </w:r>
            <w:proofErr w:type="spellEnd"/>
            <w:r w:rsidRPr="00531879">
              <w:t>) e eventuais penalidades para resgates antes do término desse período.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331D9" w:rsidRPr="00C73BB9" w:rsidRDefault="001331D9" w:rsidP="001331D9">
            <w:pPr>
              <w:pStyle w:val="SemEspaamento"/>
            </w:pPr>
          </w:p>
        </w:tc>
      </w:tr>
      <w:tr w:rsidR="001331D9" w:rsidRPr="0054755E" w:rsidTr="001331D9">
        <w:trPr>
          <w:trHeight w:val="283"/>
        </w:trPr>
        <w:tc>
          <w:tcPr>
            <w:tcW w:w="0" w:type="auto"/>
            <w:vMerge/>
            <w:shd w:val="clear" w:color="auto" w:fill="F2F2F2"/>
            <w:vAlign w:val="center"/>
          </w:tcPr>
          <w:p w:rsidR="001331D9" w:rsidRDefault="001331D9" w:rsidP="001331D9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331D9" w:rsidRPr="00531879" w:rsidRDefault="001331D9" w:rsidP="001331D9">
            <w:pPr>
              <w:pStyle w:val="SemEspaamento"/>
              <w:jc w:val="left"/>
            </w:pPr>
            <w:r w:rsidRPr="00531879">
              <w:t>Resgate (datas, horários, cotização e liquidação)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331D9" w:rsidRPr="00C73BB9" w:rsidRDefault="001331D9" w:rsidP="001331D9">
            <w:pPr>
              <w:pStyle w:val="SemEspaamento"/>
            </w:pPr>
          </w:p>
        </w:tc>
      </w:tr>
      <w:tr w:rsidR="001331D9" w:rsidRPr="0054755E" w:rsidTr="001331D9">
        <w:trPr>
          <w:trHeight w:val="283"/>
        </w:trPr>
        <w:tc>
          <w:tcPr>
            <w:tcW w:w="0" w:type="auto"/>
            <w:vMerge/>
            <w:shd w:val="clear" w:color="auto" w:fill="F2F2F2"/>
            <w:vAlign w:val="center"/>
          </w:tcPr>
          <w:p w:rsidR="001331D9" w:rsidRDefault="001331D9" w:rsidP="001331D9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331D9" w:rsidRPr="00531879" w:rsidRDefault="001331D9" w:rsidP="001331D9">
            <w:pPr>
              <w:pStyle w:val="SemEspaamento"/>
              <w:jc w:val="left"/>
            </w:pPr>
            <w:r w:rsidRPr="00531879">
              <w:t>Aplicação inicial mínima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331D9" w:rsidRPr="00C73BB9" w:rsidRDefault="001331D9" w:rsidP="001331D9">
            <w:pPr>
              <w:pStyle w:val="SemEspaamento"/>
            </w:pPr>
          </w:p>
        </w:tc>
      </w:tr>
      <w:tr w:rsidR="001331D9" w:rsidRPr="0054755E" w:rsidTr="001331D9">
        <w:trPr>
          <w:trHeight w:val="283"/>
        </w:trPr>
        <w:tc>
          <w:tcPr>
            <w:tcW w:w="0" w:type="auto"/>
            <w:vMerge/>
            <w:shd w:val="clear" w:color="auto" w:fill="F2F2F2"/>
            <w:vAlign w:val="center"/>
          </w:tcPr>
          <w:p w:rsidR="001331D9" w:rsidRDefault="001331D9" w:rsidP="001331D9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331D9" w:rsidRPr="00531879" w:rsidRDefault="001331D9" w:rsidP="001331D9">
            <w:pPr>
              <w:pStyle w:val="SemEspaamento"/>
              <w:jc w:val="left"/>
            </w:pPr>
            <w:r w:rsidRPr="00531879">
              <w:t>Aplicação máxima por cotista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331D9" w:rsidRPr="00C73BB9" w:rsidRDefault="001331D9" w:rsidP="001331D9">
            <w:pPr>
              <w:pStyle w:val="SemEspaamento"/>
            </w:pPr>
          </w:p>
        </w:tc>
      </w:tr>
      <w:tr w:rsidR="001331D9" w:rsidRPr="0054755E" w:rsidTr="001331D9">
        <w:trPr>
          <w:trHeight w:val="283"/>
        </w:trPr>
        <w:tc>
          <w:tcPr>
            <w:tcW w:w="0" w:type="auto"/>
            <w:vMerge/>
            <w:shd w:val="clear" w:color="auto" w:fill="F2F2F2"/>
            <w:vAlign w:val="center"/>
          </w:tcPr>
          <w:p w:rsidR="001331D9" w:rsidRDefault="001331D9" w:rsidP="001331D9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331D9" w:rsidRPr="00531879" w:rsidRDefault="001331D9" w:rsidP="001331D9">
            <w:pPr>
              <w:pStyle w:val="SemEspaamento"/>
              <w:jc w:val="left"/>
            </w:pPr>
            <w:r w:rsidRPr="00531879">
              <w:t>Aplicação adicional mínima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331D9" w:rsidRPr="00C73BB9" w:rsidRDefault="001331D9" w:rsidP="001331D9">
            <w:pPr>
              <w:pStyle w:val="SemEspaamento"/>
            </w:pPr>
          </w:p>
        </w:tc>
      </w:tr>
      <w:tr w:rsidR="001331D9" w:rsidRPr="0054755E" w:rsidTr="001331D9">
        <w:trPr>
          <w:trHeight w:val="283"/>
        </w:trPr>
        <w:tc>
          <w:tcPr>
            <w:tcW w:w="0" w:type="auto"/>
            <w:vMerge/>
            <w:shd w:val="clear" w:color="auto" w:fill="F2F2F2"/>
            <w:vAlign w:val="center"/>
          </w:tcPr>
          <w:p w:rsidR="001331D9" w:rsidRDefault="001331D9" w:rsidP="001331D9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331D9" w:rsidRPr="00531879" w:rsidRDefault="001331D9" w:rsidP="001331D9">
            <w:pPr>
              <w:pStyle w:val="SemEspaamento"/>
              <w:jc w:val="left"/>
            </w:pPr>
            <w:r>
              <w:t>Resgate m</w:t>
            </w:r>
            <w:r w:rsidRPr="00531879">
              <w:t>ínimo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331D9" w:rsidRPr="00C73BB9" w:rsidRDefault="001331D9" w:rsidP="001331D9">
            <w:pPr>
              <w:pStyle w:val="SemEspaamento"/>
            </w:pPr>
          </w:p>
        </w:tc>
      </w:tr>
      <w:tr w:rsidR="001331D9" w:rsidRPr="0054755E" w:rsidTr="00231421">
        <w:trPr>
          <w:trHeight w:hRule="exact"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1331D9" w:rsidRPr="00D402AB" w:rsidRDefault="001331D9" w:rsidP="001331D9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747185625" w:edGrp="everyone"/>
          </w:p>
        </w:tc>
      </w:tr>
      <w:permEnd w:id="747185625"/>
      <w:tr w:rsidR="001331D9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1331D9" w:rsidRPr="00542D3B" w:rsidRDefault="001331D9" w:rsidP="001331D9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1.18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:rsidR="001331D9" w:rsidRPr="00531879" w:rsidRDefault="001331D9" w:rsidP="001331D9">
            <w:pPr>
              <w:pStyle w:val="SemEspaamento"/>
              <w:jc w:val="left"/>
            </w:pPr>
            <w:r w:rsidRPr="00531879">
              <w:t>Taxa de Entrada (</w:t>
            </w:r>
            <w:proofErr w:type="spellStart"/>
            <w:r w:rsidRPr="00531879">
              <w:t>upfront</w:t>
            </w:r>
            <w:proofErr w:type="spellEnd"/>
            <w:r w:rsidRPr="00531879">
              <w:t xml:space="preserve"> </w:t>
            </w:r>
            <w:proofErr w:type="spellStart"/>
            <w:r w:rsidRPr="00531879">
              <w:t>fee</w:t>
            </w:r>
            <w:proofErr w:type="spellEnd"/>
            <w:r w:rsidRPr="00531879">
              <w:t>)</w:t>
            </w:r>
          </w:p>
        </w:tc>
      </w:tr>
      <w:tr w:rsidR="001331D9" w:rsidRPr="0054755E" w:rsidTr="00231421">
        <w:trPr>
          <w:trHeight w:hRule="exact"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1331D9" w:rsidRPr="00D402AB" w:rsidRDefault="001331D9" w:rsidP="001331D9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66744232" w:edGrp="everyone"/>
          </w:p>
        </w:tc>
      </w:tr>
      <w:permEnd w:id="166744232"/>
      <w:tr w:rsidR="001331D9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1331D9" w:rsidRPr="00542D3B" w:rsidRDefault="001331D9" w:rsidP="001331D9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1.19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:rsidR="001331D9" w:rsidRPr="00531879" w:rsidRDefault="001331D9" w:rsidP="001331D9">
            <w:pPr>
              <w:pStyle w:val="SemEspaamento"/>
              <w:jc w:val="left"/>
            </w:pPr>
            <w:r w:rsidRPr="00531879">
              <w:t>Taxa de Saída (</w:t>
            </w:r>
            <w:proofErr w:type="spellStart"/>
            <w:r w:rsidRPr="00531879">
              <w:t>redemption</w:t>
            </w:r>
            <w:proofErr w:type="spellEnd"/>
            <w:r w:rsidRPr="00531879">
              <w:t xml:space="preserve"> </w:t>
            </w:r>
            <w:proofErr w:type="spellStart"/>
            <w:r w:rsidRPr="00531879">
              <w:t>fee</w:t>
            </w:r>
            <w:proofErr w:type="spellEnd"/>
            <w:r w:rsidRPr="00531879">
              <w:t>)</w:t>
            </w:r>
          </w:p>
        </w:tc>
      </w:tr>
      <w:tr w:rsidR="001331D9" w:rsidRPr="0054755E" w:rsidTr="00231421">
        <w:trPr>
          <w:trHeight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1331D9" w:rsidRPr="00D402AB" w:rsidRDefault="001331D9" w:rsidP="001331D9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507360118" w:edGrp="everyone"/>
          </w:p>
        </w:tc>
      </w:tr>
      <w:permEnd w:id="1507360118"/>
      <w:tr w:rsidR="001331D9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1331D9" w:rsidRPr="00542D3B" w:rsidRDefault="001331D9" w:rsidP="001331D9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1.20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:rsidR="001331D9" w:rsidRPr="00531879" w:rsidRDefault="001331D9" w:rsidP="001331D9">
            <w:pPr>
              <w:pStyle w:val="SemEspaamento"/>
              <w:jc w:val="left"/>
            </w:pPr>
            <w:r w:rsidRPr="00531879">
              <w:t xml:space="preserve">Taxa de </w:t>
            </w:r>
            <w:r>
              <w:t>a</w:t>
            </w:r>
            <w:r w:rsidRPr="00531879">
              <w:t>dministração</w:t>
            </w:r>
          </w:p>
        </w:tc>
      </w:tr>
      <w:tr w:rsidR="001331D9" w:rsidRPr="0054755E" w:rsidTr="00231421">
        <w:trPr>
          <w:trHeight w:hRule="exact"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1331D9" w:rsidRPr="00D402AB" w:rsidRDefault="001331D9" w:rsidP="001331D9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032916159" w:edGrp="everyone"/>
          </w:p>
        </w:tc>
      </w:tr>
      <w:permEnd w:id="1032916159"/>
      <w:tr w:rsidR="001331D9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1331D9" w:rsidRPr="00542D3B" w:rsidRDefault="001331D9" w:rsidP="001331D9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1.21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:rsidR="001331D9" w:rsidRPr="00531879" w:rsidRDefault="001331D9" w:rsidP="001331D9">
            <w:pPr>
              <w:pStyle w:val="SemEspaamento"/>
              <w:jc w:val="left"/>
            </w:pPr>
            <w:r w:rsidRPr="00531879">
              <w:t xml:space="preserve">Taxa de </w:t>
            </w:r>
            <w:r>
              <w:t>a</w:t>
            </w:r>
            <w:r w:rsidRPr="00531879">
              <w:t>dministração máxima</w:t>
            </w:r>
          </w:p>
        </w:tc>
      </w:tr>
      <w:tr w:rsidR="001331D9" w:rsidRPr="0054755E" w:rsidTr="00231421">
        <w:trPr>
          <w:trHeight w:hRule="exact"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1331D9" w:rsidRPr="00D402AB" w:rsidRDefault="001331D9" w:rsidP="001331D9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799431416" w:edGrp="everyone"/>
          </w:p>
        </w:tc>
      </w:tr>
      <w:permEnd w:id="1799431416"/>
      <w:tr w:rsidR="001331D9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1331D9" w:rsidRPr="00542D3B" w:rsidRDefault="001331D9" w:rsidP="001331D9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1.22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:rsidR="001331D9" w:rsidRPr="00531879" w:rsidRDefault="001331D9" w:rsidP="001331D9">
            <w:pPr>
              <w:pStyle w:val="SemEspaamento"/>
              <w:jc w:val="left"/>
            </w:pPr>
            <w:r w:rsidRPr="00531879">
              <w:t xml:space="preserve">Taxa de </w:t>
            </w:r>
            <w:r>
              <w:t>c</w:t>
            </w:r>
            <w:r w:rsidRPr="00531879">
              <w:t>ustódia máxima</w:t>
            </w:r>
          </w:p>
        </w:tc>
      </w:tr>
      <w:tr w:rsidR="001331D9" w:rsidRPr="0054755E" w:rsidTr="00231421">
        <w:trPr>
          <w:trHeight w:hRule="exact"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1331D9" w:rsidRPr="00D402AB" w:rsidRDefault="001331D9" w:rsidP="001331D9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572759981" w:edGrp="everyone"/>
          </w:p>
        </w:tc>
      </w:tr>
      <w:permEnd w:id="1572759981"/>
      <w:tr w:rsidR="00077E79" w:rsidRPr="0054755E" w:rsidTr="00231421">
        <w:trPr>
          <w:trHeight w:val="283"/>
        </w:trPr>
        <w:tc>
          <w:tcPr>
            <w:tcW w:w="0" w:type="auto"/>
            <w:vMerge w:val="restart"/>
            <w:shd w:val="clear" w:color="auto" w:fill="F2F2F2"/>
            <w:vAlign w:val="center"/>
          </w:tcPr>
          <w:p w:rsidR="00077E79" w:rsidRPr="00542D3B" w:rsidRDefault="00077E79" w:rsidP="001331D9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</w:t>
            </w:r>
            <w:r>
              <w:rPr>
                <w:b/>
                <w:color w:val="0095D9"/>
                <w:shd w:val="clear" w:color="auto" w:fill="F2F2F2"/>
              </w:rPr>
              <w:t>23</w:t>
            </w:r>
          </w:p>
        </w:tc>
        <w:tc>
          <w:tcPr>
            <w:tcW w:w="8993" w:type="dxa"/>
            <w:gridSpan w:val="3"/>
            <w:shd w:val="clear" w:color="auto" w:fill="F2F2F2"/>
          </w:tcPr>
          <w:p w:rsidR="00077E79" w:rsidRPr="007A4041" w:rsidRDefault="00077E79" w:rsidP="001331D9">
            <w:pPr>
              <w:pStyle w:val="SemEspaamento"/>
              <w:rPr>
                <w:b/>
              </w:rPr>
            </w:pPr>
            <w:r>
              <w:t>Taxa de Performance</w:t>
            </w:r>
          </w:p>
        </w:tc>
      </w:tr>
      <w:tr w:rsidR="00077E79" w:rsidRPr="0054755E" w:rsidTr="00173480">
        <w:trPr>
          <w:trHeight w:val="283"/>
        </w:trPr>
        <w:tc>
          <w:tcPr>
            <w:tcW w:w="0" w:type="auto"/>
            <w:vMerge/>
            <w:shd w:val="clear" w:color="auto" w:fill="F2F2F2"/>
            <w:vAlign w:val="center"/>
          </w:tcPr>
          <w:p w:rsidR="00077E79" w:rsidRPr="00542D3B" w:rsidRDefault="00077E79" w:rsidP="001331D9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671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077E79" w:rsidRDefault="00077E79" w:rsidP="001331D9">
            <w:pPr>
              <w:pStyle w:val="SemEspaamento"/>
            </w:pPr>
            <w:r>
              <w:t>% (Percentual)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F2F2F2"/>
          </w:tcPr>
          <w:p w:rsidR="00077E79" w:rsidRDefault="00077E79" w:rsidP="001331D9">
            <w:pPr>
              <w:pStyle w:val="SemEspaamento"/>
            </w:pPr>
          </w:p>
        </w:tc>
      </w:tr>
      <w:tr w:rsidR="00077E79" w:rsidRPr="0054755E" w:rsidTr="00173480">
        <w:trPr>
          <w:trHeight w:val="283"/>
        </w:trPr>
        <w:tc>
          <w:tcPr>
            <w:tcW w:w="0" w:type="auto"/>
            <w:vMerge/>
            <w:shd w:val="clear" w:color="auto" w:fill="F2F2F2"/>
            <w:vAlign w:val="center"/>
          </w:tcPr>
          <w:p w:rsidR="00077E79" w:rsidRPr="00542D3B" w:rsidRDefault="00077E79" w:rsidP="001331D9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671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077E79" w:rsidRDefault="00077E79" w:rsidP="001331D9">
            <w:pPr>
              <w:pStyle w:val="SemEspaamento"/>
            </w:pPr>
            <w:r>
              <w:t>Benchmark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F2F2F2"/>
          </w:tcPr>
          <w:p w:rsidR="00077E79" w:rsidRDefault="00077E79" w:rsidP="001331D9">
            <w:pPr>
              <w:pStyle w:val="SemEspaamento"/>
            </w:pPr>
          </w:p>
        </w:tc>
      </w:tr>
      <w:tr w:rsidR="00077E79" w:rsidRPr="0054755E" w:rsidTr="00173480">
        <w:trPr>
          <w:trHeight w:val="283"/>
        </w:trPr>
        <w:tc>
          <w:tcPr>
            <w:tcW w:w="0" w:type="auto"/>
            <w:vMerge/>
            <w:shd w:val="clear" w:color="auto" w:fill="F2F2F2"/>
            <w:vAlign w:val="center"/>
          </w:tcPr>
          <w:p w:rsidR="00077E79" w:rsidRPr="00542D3B" w:rsidRDefault="00077E79" w:rsidP="001331D9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671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077E79" w:rsidRDefault="00077E79" w:rsidP="001331D9">
            <w:pPr>
              <w:pStyle w:val="SemEspaamento"/>
            </w:pPr>
            <w:r>
              <w:t>Frequência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F2F2F2"/>
          </w:tcPr>
          <w:p w:rsidR="00077E79" w:rsidRDefault="00077E79" w:rsidP="001331D9">
            <w:pPr>
              <w:pStyle w:val="SemEspaamento"/>
            </w:pPr>
          </w:p>
        </w:tc>
      </w:tr>
      <w:tr w:rsidR="00077E79" w:rsidRPr="0054755E" w:rsidTr="00173480">
        <w:trPr>
          <w:trHeight w:val="283"/>
        </w:trPr>
        <w:tc>
          <w:tcPr>
            <w:tcW w:w="0" w:type="auto"/>
            <w:vMerge/>
            <w:shd w:val="clear" w:color="auto" w:fill="F2F2F2"/>
            <w:vAlign w:val="center"/>
          </w:tcPr>
          <w:p w:rsidR="00077E79" w:rsidRPr="00542D3B" w:rsidRDefault="00077E79" w:rsidP="001331D9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671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077E79" w:rsidRDefault="00077E79" w:rsidP="001331D9">
            <w:pPr>
              <w:pStyle w:val="SemEspaamento"/>
            </w:pPr>
            <w:r>
              <w:t>Linha-d’água (sim ou não)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F2F2F2"/>
          </w:tcPr>
          <w:p w:rsidR="00077E79" w:rsidRDefault="00077E79" w:rsidP="001331D9">
            <w:pPr>
              <w:pStyle w:val="SemEspaamento"/>
            </w:pPr>
          </w:p>
        </w:tc>
      </w:tr>
      <w:tr w:rsidR="00077E79" w:rsidRPr="0054755E" w:rsidTr="00173480">
        <w:trPr>
          <w:trHeight w:val="283"/>
        </w:trPr>
        <w:tc>
          <w:tcPr>
            <w:tcW w:w="0" w:type="auto"/>
            <w:vMerge/>
            <w:shd w:val="clear" w:color="auto" w:fill="F2F2F2"/>
            <w:vAlign w:val="center"/>
          </w:tcPr>
          <w:p w:rsidR="00077E79" w:rsidRPr="00542D3B" w:rsidRDefault="00077E79" w:rsidP="001331D9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671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077E79" w:rsidRDefault="00077E79" w:rsidP="001331D9">
            <w:pPr>
              <w:pStyle w:val="SemEspaamento"/>
            </w:pPr>
            <w:r>
              <w:t>Método de cálculo (ativo/passivo/ajuste)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F2F2F2"/>
          </w:tcPr>
          <w:p w:rsidR="00077E79" w:rsidRDefault="00077E79" w:rsidP="001331D9">
            <w:pPr>
              <w:pStyle w:val="SemEspaamento"/>
            </w:pPr>
          </w:p>
        </w:tc>
      </w:tr>
      <w:tr w:rsidR="001331D9" w:rsidRPr="0054755E" w:rsidTr="00231421">
        <w:trPr>
          <w:trHeight w:hRule="exact"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1331D9" w:rsidRPr="00D402AB" w:rsidRDefault="001331D9" w:rsidP="001331D9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474942701" w:edGrp="everyone"/>
          </w:p>
        </w:tc>
      </w:tr>
      <w:permEnd w:id="474942701"/>
      <w:tr w:rsidR="00173480" w:rsidRPr="007A4041" w:rsidTr="006A5B62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173480" w:rsidRPr="00542D3B" w:rsidRDefault="00173480" w:rsidP="00173480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</w:t>
            </w:r>
            <w:r>
              <w:rPr>
                <w:b/>
                <w:color w:val="0095D9"/>
                <w:shd w:val="clear" w:color="auto" w:fill="F2F2F2"/>
              </w:rPr>
              <w:t>24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:rsidR="00173480" w:rsidRPr="00531879" w:rsidRDefault="00173480" w:rsidP="00173480">
            <w:pPr>
              <w:pStyle w:val="SemEspaamento"/>
              <w:jc w:val="left"/>
            </w:pPr>
            <w:r w:rsidRPr="005B3109">
              <w:t>Despesas do fundo pagas ao grupo econômico do administrador (e d</w:t>
            </w:r>
            <w:r>
              <w:t>a</w:t>
            </w:r>
            <w:r w:rsidRPr="005B3109">
              <w:t xml:space="preserve"> gestor</w:t>
            </w:r>
            <w:r>
              <w:t>a</w:t>
            </w:r>
            <w:r w:rsidRPr="005B3109">
              <w:t>, se este for diferente) excluindo-se as taxas de Administração e de Performance.</w:t>
            </w:r>
          </w:p>
        </w:tc>
      </w:tr>
      <w:tr w:rsidR="007B3F22" w:rsidRPr="0054755E" w:rsidTr="004F4CA6">
        <w:trPr>
          <w:trHeight w:hRule="exact"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7B3F22" w:rsidRPr="00D402AB" w:rsidRDefault="007B3F22" w:rsidP="004F4CA6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800862969" w:edGrp="everyone"/>
          </w:p>
        </w:tc>
      </w:tr>
      <w:permEnd w:id="800862969"/>
      <w:tr w:rsidR="00173480" w:rsidRPr="007A4041" w:rsidTr="006A5B62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173480" w:rsidRPr="00542D3B" w:rsidRDefault="00173480" w:rsidP="00173480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</w:t>
            </w:r>
            <w:r>
              <w:rPr>
                <w:b/>
                <w:color w:val="0095D9"/>
                <w:shd w:val="clear" w:color="auto" w:fill="F2F2F2"/>
              </w:rPr>
              <w:t>25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:rsidR="00173480" w:rsidRPr="00531879" w:rsidRDefault="00173480" w:rsidP="00173480">
            <w:pPr>
              <w:pStyle w:val="SemEspaamento"/>
              <w:jc w:val="left"/>
            </w:pPr>
            <w:r w:rsidRPr="005B3109">
              <w:t>Há acordo de remuneração com cláusula de reversão de rebate para o fundo? (</w:t>
            </w:r>
            <w:proofErr w:type="gramStart"/>
            <w:r w:rsidRPr="005B3109">
              <w:t>pagamento</w:t>
            </w:r>
            <w:proofErr w:type="gramEnd"/>
            <w:r w:rsidRPr="005B3109">
              <w:t xml:space="preserve"> e/ou recebimento).</w:t>
            </w:r>
          </w:p>
        </w:tc>
      </w:tr>
      <w:tr w:rsidR="007B3F22" w:rsidRPr="0054755E" w:rsidTr="004F4CA6">
        <w:trPr>
          <w:trHeight w:hRule="exact"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7B3F22" w:rsidRPr="00D402AB" w:rsidRDefault="007B3F22" w:rsidP="004F4CA6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43291946" w:edGrp="everyone"/>
          </w:p>
        </w:tc>
      </w:tr>
    </w:tbl>
    <w:p w:rsidR="003F2F2A" w:rsidRPr="00625551" w:rsidRDefault="00173480" w:rsidP="003F2F2A">
      <w:pPr>
        <w:pStyle w:val="Ttulo1"/>
      </w:pPr>
      <w:bookmarkStart w:id="32" w:name="_Toc524608218"/>
      <w:permEnd w:id="143291946"/>
      <w:r>
        <w:t>2</w:t>
      </w:r>
      <w:r w:rsidR="003F2F2A">
        <w:t xml:space="preserve">. </w:t>
      </w:r>
      <w:bookmarkEnd w:id="31"/>
      <w:r>
        <w:t>Perfil</w:t>
      </w:r>
      <w:bookmarkEnd w:id="32"/>
    </w:p>
    <w:tbl>
      <w:tblPr>
        <w:tblW w:w="9747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861"/>
        <w:gridCol w:w="8886"/>
      </w:tblGrid>
      <w:tr w:rsidR="00FD3549" w:rsidRPr="0054755E" w:rsidTr="00FD3549">
        <w:trPr>
          <w:trHeight w:val="23"/>
        </w:trPr>
        <w:tc>
          <w:tcPr>
            <w:tcW w:w="861" w:type="dxa"/>
            <w:shd w:val="clear" w:color="auto" w:fill="F2F2F2"/>
          </w:tcPr>
          <w:p w:rsidR="00FD3549" w:rsidRDefault="00FD3549" w:rsidP="00FD354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2</w:t>
            </w:r>
            <w:r w:rsidRPr="008B5ABA">
              <w:rPr>
                <w:b/>
                <w:color w:val="0095D9"/>
              </w:rPr>
              <w:t>.1</w:t>
            </w:r>
          </w:p>
        </w:tc>
        <w:tc>
          <w:tcPr>
            <w:tcW w:w="8886" w:type="dxa"/>
            <w:shd w:val="clear" w:color="auto" w:fill="F2F2F2"/>
            <w:vAlign w:val="center"/>
          </w:tcPr>
          <w:p w:rsidR="00FD3549" w:rsidRPr="00485FFE" w:rsidRDefault="00FD3549" w:rsidP="00FD3549">
            <w:pPr>
              <w:pStyle w:val="SemEspaamento"/>
            </w:pPr>
            <w:r w:rsidRPr="00485FFE">
              <w:t xml:space="preserve">Descreva o </w:t>
            </w:r>
            <w:r>
              <w:t>f</w:t>
            </w:r>
            <w:r w:rsidRPr="00485FFE">
              <w:t>undo no que tange à estratégia, ao objetivo de rentabilidade e à política de investimento.</w:t>
            </w:r>
          </w:p>
        </w:tc>
      </w:tr>
      <w:tr w:rsidR="003F2F2A" w:rsidRPr="009C183A" w:rsidTr="00FD3549">
        <w:trPr>
          <w:trHeight w:val="454"/>
        </w:trPr>
        <w:tc>
          <w:tcPr>
            <w:tcW w:w="9747" w:type="dxa"/>
            <w:gridSpan w:val="2"/>
            <w:shd w:val="clear" w:color="auto" w:fill="auto"/>
          </w:tcPr>
          <w:p w:rsidR="003F2F2A" w:rsidRPr="003F2F2A" w:rsidRDefault="003F2F2A" w:rsidP="003F2F2A">
            <w:pPr>
              <w:pStyle w:val="SemEspaamento"/>
              <w:spacing w:after="0" w:afterAutospacing="0"/>
            </w:pPr>
            <w:permStart w:id="845034810" w:edGrp="everyone"/>
          </w:p>
        </w:tc>
      </w:tr>
      <w:permEnd w:id="845034810"/>
      <w:tr w:rsidR="00FD3549" w:rsidRPr="0054755E" w:rsidTr="00FD3549">
        <w:trPr>
          <w:trHeight w:val="23"/>
        </w:trPr>
        <w:tc>
          <w:tcPr>
            <w:tcW w:w="861" w:type="dxa"/>
            <w:shd w:val="clear" w:color="auto" w:fill="F2F2F2"/>
          </w:tcPr>
          <w:p w:rsidR="00FD3549" w:rsidRPr="0054755E" w:rsidRDefault="00FD3549" w:rsidP="00FD354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2</w:t>
            </w:r>
            <w:r w:rsidRPr="008B5ABA">
              <w:rPr>
                <w:b/>
                <w:color w:val="0095D9"/>
              </w:rPr>
              <w:t>.2</w:t>
            </w:r>
          </w:p>
        </w:tc>
        <w:tc>
          <w:tcPr>
            <w:tcW w:w="8886" w:type="dxa"/>
            <w:shd w:val="clear" w:color="auto" w:fill="F2F2F2"/>
            <w:vAlign w:val="center"/>
          </w:tcPr>
          <w:p w:rsidR="00FD3549" w:rsidRPr="00485FFE" w:rsidRDefault="00FD3549" w:rsidP="00FD3549">
            <w:pPr>
              <w:pStyle w:val="SemEspaamento"/>
            </w:pPr>
            <w:r w:rsidRPr="00485FFE">
              <w:t xml:space="preserve">Descreva as alterações significativas na estratégia ou na política de investimento no histórico do </w:t>
            </w:r>
            <w:r>
              <w:t>f</w:t>
            </w:r>
            <w:r w:rsidRPr="00485FFE">
              <w:t>undo.</w:t>
            </w:r>
          </w:p>
        </w:tc>
      </w:tr>
      <w:tr w:rsidR="003F2F2A" w:rsidRPr="009C183A" w:rsidTr="00FD3549">
        <w:trPr>
          <w:trHeight w:val="454"/>
        </w:trPr>
        <w:tc>
          <w:tcPr>
            <w:tcW w:w="9747" w:type="dxa"/>
            <w:gridSpan w:val="2"/>
            <w:shd w:val="clear" w:color="auto" w:fill="auto"/>
          </w:tcPr>
          <w:p w:rsidR="003F2F2A" w:rsidRPr="003F2F2A" w:rsidRDefault="003F2F2A" w:rsidP="003F2F2A">
            <w:pPr>
              <w:pStyle w:val="SemEspaamento"/>
              <w:spacing w:after="0" w:afterAutospacing="0"/>
            </w:pPr>
            <w:permStart w:id="647786394" w:edGrp="everyone"/>
          </w:p>
        </w:tc>
      </w:tr>
      <w:permEnd w:id="647786394"/>
      <w:tr w:rsidR="00FD3549" w:rsidRPr="0054755E" w:rsidTr="00FD3549">
        <w:trPr>
          <w:trHeight w:val="23"/>
        </w:trPr>
        <w:tc>
          <w:tcPr>
            <w:tcW w:w="861" w:type="dxa"/>
            <w:shd w:val="clear" w:color="auto" w:fill="F2F2F2"/>
          </w:tcPr>
          <w:p w:rsidR="00FD3549" w:rsidRDefault="00FD3549" w:rsidP="00FD354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2</w:t>
            </w:r>
            <w:r w:rsidRPr="008B5ABA">
              <w:rPr>
                <w:b/>
                <w:color w:val="0095D9"/>
              </w:rPr>
              <w:t>.3</w:t>
            </w:r>
          </w:p>
        </w:tc>
        <w:tc>
          <w:tcPr>
            <w:tcW w:w="8886" w:type="dxa"/>
            <w:shd w:val="clear" w:color="auto" w:fill="F2F2F2"/>
            <w:vAlign w:val="center"/>
          </w:tcPr>
          <w:p w:rsidR="00FD3549" w:rsidRPr="0054755E" w:rsidRDefault="00FD3549" w:rsidP="00FD3549">
            <w:pPr>
              <w:pStyle w:val="SemEspaamento"/>
            </w:pPr>
            <w:r w:rsidRPr="00485FFE">
              <w:t>Descreva o processo decisório de investimento deste fundo de investimento.</w:t>
            </w:r>
          </w:p>
        </w:tc>
      </w:tr>
      <w:tr w:rsidR="003F2F2A" w:rsidRPr="0054755E" w:rsidTr="00227571">
        <w:trPr>
          <w:trHeight w:val="454"/>
        </w:trPr>
        <w:tc>
          <w:tcPr>
            <w:tcW w:w="9747" w:type="dxa"/>
            <w:gridSpan w:val="2"/>
            <w:shd w:val="clear" w:color="auto" w:fill="auto"/>
          </w:tcPr>
          <w:p w:rsidR="003F2F2A" w:rsidRPr="003F2F2A" w:rsidRDefault="003F2F2A" w:rsidP="003F2F2A">
            <w:pPr>
              <w:pStyle w:val="SemEspaamento"/>
              <w:spacing w:after="0" w:afterAutospacing="0"/>
            </w:pPr>
            <w:permStart w:id="2060413444" w:edGrp="everyone"/>
          </w:p>
        </w:tc>
      </w:tr>
      <w:permEnd w:id="2060413444"/>
      <w:tr w:rsidR="00FD3549" w:rsidRPr="0054755E" w:rsidTr="00FD3549">
        <w:trPr>
          <w:trHeight w:val="23"/>
        </w:trPr>
        <w:tc>
          <w:tcPr>
            <w:tcW w:w="861" w:type="dxa"/>
            <w:shd w:val="clear" w:color="auto" w:fill="F2F2F2"/>
          </w:tcPr>
          <w:p w:rsidR="00FD3549" w:rsidRDefault="00FD3549" w:rsidP="00FD354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2</w:t>
            </w:r>
            <w:r w:rsidRPr="008B5ABA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4</w:t>
            </w:r>
          </w:p>
        </w:tc>
        <w:tc>
          <w:tcPr>
            <w:tcW w:w="8886" w:type="dxa"/>
            <w:shd w:val="clear" w:color="auto" w:fill="F2F2F2"/>
            <w:vAlign w:val="center"/>
          </w:tcPr>
          <w:p w:rsidR="00FD3549" w:rsidRDefault="00FD3549" w:rsidP="00FD3549">
            <w:pPr>
              <w:pStyle w:val="SemEspaamento"/>
            </w:pPr>
            <w:r w:rsidRPr="00485FFE">
              <w:t>Cite as premiações, ratings e rankings dos últimos 05 anos.</w:t>
            </w:r>
          </w:p>
        </w:tc>
      </w:tr>
      <w:tr w:rsidR="00FD3549" w:rsidRPr="0054755E" w:rsidTr="00FD3549">
        <w:trPr>
          <w:trHeight w:val="454"/>
        </w:trPr>
        <w:tc>
          <w:tcPr>
            <w:tcW w:w="9747" w:type="dxa"/>
            <w:gridSpan w:val="2"/>
            <w:shd w:val="clear" w:color="auto" w:fill="auto"/>
          </w:tcPr>
          <w:p w:rsidR="00FD3549" w:rsidRPr="003F2F2A" w:rsidRDefault="00FD3549" w:rsidP="006A5B62">
            <w:pPr>
              <w:pStyle w:val="SemEspaamento"/>
              <w:spacing w:after="0" w:afterAutospacing="0"/>
            </w:pPr>
            <w:permStart w:id="629154221" w:edGrp="everyone"/>
          </w:p>
        </w:tc>
      </w:tr>
    </w:tbl>
    <w:p w:rsidR="00FD3549" w:rsidRPr="00625551" w:rsidRDefault="00FD3549" w:rsidP="00FD3549">
      <w:pPr>
        <w:pStyle w:val="Ttulo1"/>
      </w:pPr>
      <w:bookmarkStart w:id="33" w:name="_Toc524608219"/>
      <w:permEnd w:id="629154221"/>
      <w:r>
        <w:t>3. Equipe de gestão do fundo</w:t>
      </w:r>
      <w:bookmarkEnd w:id="33"/>
    </w:p>
    <w:tbl>
      <w:tblPr>
        <w:tblW w:w="9747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shd w:val="clear" w:color="auto" w:fill="F2F2F2"/>
        <w:tblLook w:val="04A0" w:firstRow="1" w:lastRow="0" w:firstColumn="1" w:lastColumn="0" w:noHBand="0" w:noVBand="1"/>
      </w:tblPr>
      <w:tblGrid>
        <w:gridCol w:w="861"/>
        <w:gridCol w:w="8886"/>
      </w:tblGrid>
      <w:tr w:rsidR="00FD3549" w:rsidRPr="0054755E" w:rsidTr="00FD3549">
        <w:trPr>
          <w:trHeight w:val="23"/>
        </w:trPr>
        <w:tc>
          <w:tcPr>
            <w:tcW w:w="861" w:type="dxa"/>
            <w:shd w:val="clear" w:color="auto" w:fill="F2F2F2"/>
          </w:tcPr>
          <w:p w:rsidR="00FD3549" w:rsidRDefault="00FD3549" w:rsidP="00FD354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3</w:t>
            </w:r>
            <w:r w:rsidRPr="008B5ABA">
              <w:rPr>
                <w:b/>
                <w:color w:val="0095D9"/>
              </w:rPr>
              <w:t>.1</w:t>
            </w:r>
          </w:p>
        </w:tc>
        <w:tc>
          <w:tcPr>
            <w:tcW w:w="8886" w:type="dxa"/>
            <w:shd w:val="clear" w:color="auto" w:fill="F2F2F2"/>
            <w:vAlign w:val="center"/>
          </w:tcPr>
          <w:p w:rsidR="00FD3549" w:rsidRPr="0054755E" w:rsidRDefault="00FD3549" w:rsidP="00FD3549">
            <w:pPr>
              <w:pStyle w:val="SemEspaamento"/>
              <w:rPr>
                <w:highlight w:val="yellow"/>
              </w:rPr>
            </w:pPr>
            <w:r w:rsidRPr="00485FFE">
              <w:t>Cite os profissionais envolvidos na gestão</w:t>
            </w:r>
          </w:p>
        </w:tc>
      </w:tr>
      <w:tr w:rsidR="00FD3549" w:rsidRPr="009C183A" w:rsidTr="00FD3549">
        <w:trPr>
          <w:trHeight w:val="454"/>
        </w:trPr>
        <w:tc>
          <w:tcPr>
            <w:tcW w:w="9747" w:type="dxa"/>
            <w:gridSpan w:val="2"/>
            <w:shd w:val="clear" w:color="auto" w:fill="auto"/>
          </w:tcPr>
          <w:p w:rsidR="00FD3549" w:rsidRPr="003F2F2A" w:rsidRDefault="00FD3549" w:rsidP="006A5B62">
            <w:pPr>
              <w:pStyle w:val="SemEspaamento"/>
              <w:spacing w:after="0" w:afterAutospacing="0"/>
            </w:pPr>
            <w:permStart w:id="961504320" w:edGrp="everyone"/>
          </w:p>
        </w:tc>
      </w:tr>
      <w:permEnd w:id="961504320"/>
      <w:tr w:rsidR="00FD3549" w:rsidRPr="0054755E" w:rsidTr="00FD3549">
        <w:trPr>
          <w:trHeight w:val="23"/>
        </w:trPr>
        <w:tc>
          <w:tcPr>
            <w:tcW w:w="861" w:type="dxa"/>
            <w:shd w:val="clear" w:color="auto" w:fill="F2F2F2"/>
          </w:tcPr>
          <w:p w:rsidR="00FD3549" w:rsidRPr="0054755E" w:rsidRDefault="00FD3549" w:rsidP="00FD354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3</w:t>
            </w:r>
            <w:r w:rsidRPr="008B5ABA">
              <w:rPr>
                <w:b/>
                <w:color w:val="0095D9"/>
              </w:rPr>
              <w:t>.2</w:t>
            </w:r>
          </w:p>
        </w:tc>
        <w:tc>
          <w:tcPr>
            <w:tcW w:w="8886" w:type="dxa"/>
            <w:shd w:val="clear" w:color="auto" w:fill="F2F2F2"/>
            <w:vAlign w:val="center"/>
          </w:tcPr>
          <w:p w:rsidR="00FD3549" w:rsidRDefault="00FD3549" w:rsidP="00FD3549">
            <w:pPr>
              <w:pStyle w:val="SemEspaamento"/>
            </w:pPr>
            <w:r w:rsidRPr="00485FFE">
              <w:t>Cite o histórico de alterações significativas na equipe nos últimos 05 anos.</w:t>
            </w:r>
          </w:p>
        </w:tc>
      </w:tr>
      <w:tr w:rsidR="00FD3549" w:rsidRPr="009C183A" w:rsidTr="00FD3549">
        <w:trPr>
          <w:trHeight w:val="454"/>
        </w:trPr>
        <w:tc>
          <w:tcPr>
            <w:tcW w:w="9747" w:type="dxa"/>
            <w:gridSpan w:val="2"/>
            <w:shd w:val="clear" w:color="auto" w:fill="auto"/>
          </w:tcPr>
          <w:p w:rsidR="00FD3549" w:rsidRPr="003F2F2A" w:rsidRDefault="00FD3549" w:rsidP="006A5B62">
            <w:pPr>
              <w:pStyle w:val="SemEspaamento"/>
              <w:spacing w:after="0" w:afterAutospacing="0"/>
            </w:pPr>
            <w:permStart w:id="1878081876" w:edGrp="everyone"/>
          </w:p>
        </w:tc>
      </w:tr>
    </w:tbl>
    <w:p w:rsidR="00FD3549" w:rsidRPr="00625551" w:rsidRDefault="00FD3549" w:rsidP="00FD3549">
      <w:pPr>
        <w:pStyle w:val="Ttulo1"/>
      </w:pPr>
      <w:bookmarkStart w:id="34" w:name="_Toc524608220"/>
      <w:permEnd w:id="1878081876"/>
      <w:r>
        <w:lastRenderedPageBreak/>
        <w:t>4. Estratégias e carteiras</w:t>
      </w:r>
      <w:bookmarkEnd w:id="34"/>
    </w:p>
    <w:tbl>
      <w:tblPr>
        <w:tblW w:w="9747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861"/>
        <w:gridCol w:w="8886"/>
      </w:tblGrid>
      <w:tr w:rsidR="00FD3549" w:rsidRPr="0054755E" w:rsidTr="00FD3549">
        <w:trPr>
          <w:trHeight w:val="23"/>
        </w:trPr>
        <w:tc>
          <w:tcPr>
            <w:tcW w:w="861" w:type="dxa"/>
            <w:shd w:val="clear" w:color="auto" w:fill="F2F2F2"/>
          </w:tcPr>
          <w:p w:rsidR="00FD3549" w:rsidRDefault="00FD3549" w:rsidP="006A5B62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4</w:t>
            </w:r>
            <w:r w:rsidRPr="008B5ABA">
              <w:rPr>
                <w:b/>
                <w:color w:val="0095D9"/>
              </w:rPr>
              <w:t>.1</w:t>
            </w:r>
          </w:p>
        </w:tc>
        <w:tc>
          <w:tcPr>
            <w:tcW w:w="8886" w:type="dxa"/>
            <w:shd w:val="clear" w:color="auto" w:fill="F2F2F2"/>
            <w:vAlign w:val="center"/>
          </w:tcPr>
          <w:p w:rsidR="00FD3549" w:rsidRPr="0054755E" w:rsidRDefault="00FD3549" w:rsidP="006A5B62">
            <w:pPr>
              <w:pStyle w:val="SemEspaamento"/>
              <w:rPr>
                <w:highlight w:val="yellow"/>
              </w:rPr>
            </w:pPr>
            <w:proofErr w:type="gramStart"/>
            <w:r>
              <w:t>Descreva  as</w:t>
            </w:r>
            <w:proofErr w:type="gramEnd"/>
            <w:r>
              <w:t xml:space="preserve"> regras, procedimentos e limites específicos de gestão para o fundo, em cenários de stress.</w:t>
            </w:r>
          </w:p>
        </w:tc>
      </w:tr>
      <w:tr w:rsidR="00FD3549" w:rsidRPr="009C183A" w:rsidTr="00FD3549">
        <w:trPr>
          <w:trHeight w:val="454"/>
        </w:trPr>
        <w:tc>
          <w:tcPr>
            <w:tcW w:w="9747" w:type="dxa"/>
            <w:gridSpan w:val="2"/>
            <w:shd w:val="clear" w:color="auto" w:fill="auto"/>
          </w:tcPr>
          <w:p w:rsidR="00FD3549" w:rsidRPr="003F2F2A" w:rsidRDefault="00FD3549" w:rsidP="006A5B62">
            <w:pPr>
              <w:pStyle w:val="SemEspaamento"/>
              <w:spacing w:after="0" w:afterAutospacing="0"/>
            </w:pPr>
            <w:permStart w:id="1570129816" w:edGrp="everyone"/>
          </w:p>
        </w:tc>
      </w:tr>
      <w:permEnd w:id="1570129816"/>
      <w:tr w:rsidR="00FD3549" w:rsidRPr="0054755E" w:rsidTr="00FD3549">
        <w:trPr>
          <w:trHeight w:val="23"/>
        </w:trPr>
        <w:tc>
          <w:tcPr>
            <w:tcW w:w="861" w:type="dxa"/>
            <w:shd w:val="clear" w:color="auto" w:fill="F2F2F2"/>
          </w:tcPr>
          <w:p w:rsidR="00FD3549" w:rsidRPr="0054755E" w:rsidRDefault="00FD3549" w:rsidP="006A5B62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4</w:t>
            </w:r>
            <w:r w:rsidRPr="008B5ABA">
              <w:rPr>
                <w:b/>
                <w:color w:val="0095D9"/>
              </w:rPr>
              <w:t>.2</w:t>
            </w:r>
          </w:p>
        </w:tc>
        <w:tc>
          <w:tcPr>
            <w:tcW w:w="8886" w:type="dxa"/>
            <w:shd w:val="clear" w:color="auto" w:fill="F2F2F2"/>
            <w:vAlign w:val="center"/>
          </w:tcPr>
          <w:p w:rsidR="00FD3549" w:rsidRDefault="00FD3549" w:rsidP="006A5B62">
            <w:pPr>
              <w:pStyle w:val="SemEspaamento"/>
            </w:pPr>
            <w:r>
              <w:t xml:space="preserve">O fundo pode realizar operações de </w:t>
            </w:r>
            <w:proofErr w:type="spellStart"/>
            <w:r>
              <w:t>day</w:t>
            </w:r>
            <w:proofErr w:type="spellEnd"/>
            <w:r>
              <w:t xml:space="preserve"> trade?</w:t>
            </w:r>
          </w:p>
        </w:tc>
      </w:tr>
      <w:tr w:rsidR="00FD3549" w:rsidRPr="009C183A" w:rsidTr="00FD3549">
        <w:trPr>
          <w:trHeight w:val="454"/>
        </w:trPr>
        <w:tc>
          <w:tcPr>
            <w:tcW w:w="9747" w:type="dxa"/>
            <w:gridSpan w:val="2"/>
            <w:shd w:val="clear" w:color="auto" w:fill="auto"/>
          </w:tcPr>
          <w:p w:rsidR="00FD3549" w:rsidRPr="003F2F2A" w:rsidRDefault="00FD3549" w:rsidP="006A5B62">
            <w:pPr>
              <w:pStyle w:val="SemEspaamento"/>
              <w:spacing w:after="0" w:afterAutospacing="0"/>
            </w:pPr>
            <w:permStart w:id="2089097020" w:edGrp="everyone"/>
          </w:p>
        </w:tc>
      </w:tr>
    </w:tbl>
    <w:p w:rsidR="00FD3549" w:rsidRPr="00625551" w:rsidRDefault="00FD3549" w:rsidP="00FD3549">
      <w:pPr>
        <w:pStyle w:val="Ttulo1"/>
      </w:pPr>
      <w:bookmarkStart w:id="35" w:name="_Toc524608221"/>
      <w:permEnd w:id="2089097020"/>
      <w:r>
        <w:t xml:space="preserve">5. </w:t>
      </w:r>
      <w:r w:rsidR="00227571">
        <w:t>Uso de derivativos</w:t>
      </w:r>
      <w:bookmarkEnd w:id="35"/>
    </w:p>
    <w:tbl>
      <w:tblPr>
        <w:tblW w:w="9747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861"/>
        <w:gridCol w:w="6823"/>
        <w:gridCol w:w="2063"/>
      </w:tblGrid>
      <w:tr w:rsidR="00077E79" w:rsidRPr="0054755E" w:rsidTr="00077E79">
        <w:trPr>
          <w:trHeight w:val="23"/>
        </w:trPr>
        <w:tc>
          <w:tcPr>
            <w:tcW w:w="861" w:type="dxa"/>
            <w:vMerge w:val="restart"/>
            <w:shd w:val="clear" w:color="auto" w:fill="F2F2F2"/>
            <w:vAlign w:val="center"/>
          </w:tcPr>
          <w:p w:rsidR="00077E79" w:rsidRDefault="00077E79" w:rsidP="006A5B62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5</w:t>
            </w:r>
            <w:r w:rsidRPr="008B5ABA">
              <w:rPr>
                <w:b/>
                <w:color w:val="0095D9"/>
              </w:rPr>
              <w:t>.1</w:t>
            </w:r>
          </w:p>
        </w:tc>
        <w:tc>
          <w:tcPr>
            <w:tcW w:w="8886" w:type="dxa"/>
            <w:gridSpan w:val="2"/>
            <w:shd w:val="clear" w:color="auto" w:fill="F2F2F2"/>
            <w:vAlign w:val="center"/>
          </w:tcPr>
          <w:p w:rsidR="00077E79" w:rsidRPr="00485FFE" w:rsidRDefault="00077E79" w:rsidP="006A5B62">
            <w:pPr>
              <w:pStyle w:val="SemEspaamento"/>
            </w:pPr>
            <w:r>
              <w:t>Com que objetivo(s) são utilizados derivativos:</w:t>
            </w:r>
          </w:p>
        </w:tc>
      </w:tr>
      <w:tr w:rsidR="00077E79" w:rsidRPr="0054755E" w:rsidTr="00227571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077E79" w:rsidRDefault="00077E79" w:rsidP="006A5B62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82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77E79" w:rsidRPr="00485FFE" w:rsidRDefault="00077E79" w:rsidP="006A5B62">
            <w:pPr>
              <w:pStyle w:val="SemEspaamento"/>
            </w:pPr>
            <w:r>
              <w:t>Proteção de carteira ou de posição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077E79" w:rsidRPr="00485FFE" w:rsidRDefault="00077E79" w:rsidP="006A5B62">
            <w:pPr>
              <w:pStyle w:val="SemEspaamento"/>
            </w:pPr>
            <w:r>
              <w:t xml:space="preserve">SIM </w:t>
            </w:r>
            <w:proofErr w:type="gramStart"/>
            <w:r>
              <w:t xml:space="preserve">(  </w:t>
            </w:r>
            <w:proofErr w:type="gramEnd"/>
            <w:r>
              <w:t xml:space="preserve"> )      NÃO (   )</w:t>
            </w:r>
          </w:p>
        </w:tc>
      </w:tr>
      <w:tr w:rsidR="00077E79" w:rsidRPr="0054755E" w:rsidTr="00227571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077E79" w:rsidRDefault="00077E79" w:rsidP="00FD3549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82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77E79" w:rsidRPr="00485FFE" w:rsidRDefault="00077E79" w:rsidP="00FD3549">
            <w:pPr>
              <w:pStyle w:val="SemEspaamento"/>
            </w:pPr>
            <w:r>
              <w:t>Mudança de remuneração/indexador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077E79" w:rsidRPr="00485FFE" w:rsidRDefault="00077E79" w:rsidP="00FD3549">
            <w:pPr>
              <w:pStyle w:val="SemEspaamento"/>
            </w:pPr>
            <w:r>
              <w:t xml:space="preserve">SIM </w:t>
            </w:r>
            <w:proofErr w:type="gramStart"/>
            <w:r>
              <w:t xml:space="preserve">(  </w:t>
            </w:r>
            <w:proofErr w:type="gramEnd"/>
            <w:r>
              <w:t xml:space="preserve"> )      NÃO (   )</w:t>
            </w:r>
          </w:p>
        </w:tc>
      </w:tr>
      <w:tr w:rsidR="00077E79" w:rsidRPr="0054755E" w:rsidTr="00227571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077E79" w:rsidRDefault="00077E79" w:rsidP="00FD3549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82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77E79" w:rsidRPr="00485FFE" w:rsidRDefault="00077E79" w:rsidP="00FD3549">
            <w:pPr>
              <w:pStyle w:val="SemEspaamento"/>
            </w:pPr>
            <w:r>
              <w:t>Estratégias combinadas (</w:t>
            </w:r>
            <w:proofErr w:type="spellStart"/>
            <w:r>
              <w:t>floors</w:t>
            </w:r>
            <w:proofErr w:type="spellEnd"/>
            <w:r>
              <w:t xml:space="preserve">, </w:t>
            </w:r>
            <w:proofErr w:type="spellStart"/>
            <w:r>
              <w:t>caps</w:t>
            </w:r>
            <w:proofErr w:type="spellEnd"/>
            <w:r>
              <w:t xml:space="preserve">, </w:t>
            </w:r>
            <w:proofErr w:type="spellStart"/>
            <w:r>
              <w:t>collars</w:t>
            </w:r>
            <w:proofErr w:type="spellEnd"/>
            <w:r>
              <w:t xml:space="preserve">, spreads, </w:t>
            </w:r>
            <w:proofErr w:type="spellStart"/>
            <w:r>
              <w:t>straddles</w:t>
            </w:r>
            <w:proofErr w:type="spellEnd"/>
            <w:r>
              <w:t>, box, financiamentos com termo etc.)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077E79" w:rsidRPr="00485FFE" w:rsidRDefault="00077E79" w:rsidP="00FD3549">
            <w:pPr>
              <w:pStyle w:val="SemEspaamento"/>
            </w:pPr>
            <w:r>
              <w:t xml:space="preserve">SIM </w:t>
            </w:r>
            <w:proofErr w:type="gramStart"/>
            <w:r>
              <w:t xml:space="preserve">(  </w:t>
            </w:r>
            <w:proofErr w:type="gramEnd"/>
            <w:r>
              <w:t xml:space="preserve"> )      NÃO (   )</w:t>
            </w:r>
          </w:p>
        </w:tc>
      </w:tr>
      <w:tr w:rsidR="00077E79" w:rsidRPr="0054755E" w:rsidTr="00227571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077E79" w:rsidRDefault="00077E79" w:rsidP="00FD3549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82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77E79" w:rsidRPr="00485FFE" w:rsidRDefault="00077E79" w:rsidP="00FD3549">
            <w:pPr>
              <w:pStyle w:val="SemEspaamento"/>
            </w:pPr>
            <w:r>
              <w:t>Alavancagem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077E79" w:rsidRPr="00485FFE" w:rsidRDefault="00077E79" w:rsidP="00FD3549">
            <w:pPr>
              <w:pStyle w:val="SemEspaamento"/>
            </w:pPr>
            <w:r>
              <w:t xml:space="preserve">SIM </w:t>
            </w:r>
            <w:proofErr w:type="gramStart"/>
            <w:r>
              <w:t xml:space="preserve">(  </w:t>
            </w:r>
            <w:proofErr w:type="gramEnd"/>
            <w:r>
              <w:t xml:space="preserve"> )      NÃO (   )</w:t>
            </w:r>
          </w:p>
        </w:tc>
      </w:tr>
      <w:tr w:rsidR="00FD3549" w:rsidRPr="009C183A" w:rsidTr="006A5B62">
        <w:trPr>
          <w:trHeight w:val="454"/>
        </w:trPr>
        <w:tc>
          <w:tcPr>
            <w:tcW w:w="9747" w:type="dxa"/>
            <w:gridSpan w:val="3"/>
            <w:shd w:val="clear" w:color="auto" w:fill="auto"/>
          </w:tcPr>
          <w:p w:rsidR="00FD3549" w:rsidRPr="003F2F2A" w:rsidRDefault="00FD3549" w:rsidP="006A5B62">
            <w:pPr>
              <w:pStyle w:val="SemEspaamento"/>
              <w:spacing w:after="0" w:afterAutospacing="0"/>
            </w:pPr>
            <w:permStart w:id="1096699403" w:edGrp="everyone"/>
          </w:p>
        </w:tc>
      </w:tr>
      <w:permEnd w:id="1096699403"/>
      <w:tr w:rsidR="00077E79" w:rsidRPr="0054755E" w:rsidTr="00077E79">
        <w:trPr>
          <w:trHeight w:val="23"/>
        </w:trPr>
        <w:tc>
          <w:tcPr>
            <w:tcW w:w="861" w:type="dxa"/>
            <w:vMerge w:val="restart"/>
            <w:shd w:val="clear" w:color="auto" w:fill="F2F2F2"/>
            <w:vAlign w:val="center"/>
          </w:tcPr>
          <w:p w:rsidR="00077E79" w:rsidRPr="0054755E" w:rsidRDefault="00077E79" w:rsidP="006A5B62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5</w:t>
            </w:r>
            <w:r w:rsidRPr="008B5ABA">
              <w:rPr>
                <w:b/>
                <w:color w:val="0095D9"/>
              </w:rPr>
              <w:t>.2</w:t>
            </w:r>
          </w:p>
        </w:tc>
        <w:tc>
          <w:tcPr>
            <w:tcW w:w="8886" w:type="dxa"/>
            <w:gridSpan w:val="2"/>
            <w:shd w:val="clear" w:color="auto" w:fill="F2F2F2"/>
            <w:vAlign w:val="center"/>
          </w:tcPr>
          <w:p w:rsidR="00077E79" w:rsidRPr="00485FFE" w:rsidRDefault="00077E79" w:rsidP="006A5B62">
            <w:pPr>
              <w:pStyle w:val="SemEspaamento"/>
            </w:pPr>
            <w:r>
              <w:t>Mercados em que são utilizados derivativos:</w:t>
            </w:r>
          </w:p>
        </w:tc>
      </w:tr>
      <w:tr w:rsidR="00077E79" w:rsidRPr="0054755E" w:rsidTr="00227571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077E79" w:rsidRDefault="00077E79" w:rsidP="00227571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82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77E79" w:rsidRDefault="00077E79" w:rsidP="00227571">
            <w:pPr>
              <w:pStyle w:val="SemEspaamento"/>
            </w:pPr>
            <w:r>
              <w:t>Juros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077E79" w:rsidRPr="00485FFE" w:rsidRDefault="00077E79" w:rsidP="00227571">
            <w:pPr>
              <w:pStyle w:val="SemEspaamento"/>
            </w:pPr>
            <w:r>
              <w:t xml:space="preserve">SIM </w:t>
            </w:r>
            <w:proofErr w:type="gramStart"/>
            <w:r>
              <w:t xml:space="preserve">(  </w:t>
            </w:r>
            <w:proofErr w:type="gramEnd"/>
            <w:r>
              <w:t xml:space="preserve"> )       NÃO (   )</w:t>
            </w:r>
          </w:p>
        </w:tc>
      </w:tr>
      <w:tr w:rsidR="00077E79" w:rsidRPr="0054755E" w:rsidTr="00227571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077E79" w:rsidRDefault="00077E79" w:rsidP="00227571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82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77E79" w:rsidRDefault="00077E79" w:rsidP="00227571">
            <w:pPr>
              <w:pStyle w:val="SemEspaamento"/>
            </w:pPr>
            <w:r>
              <w:t>Câmbio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077E79" w:rsidRPr="00485FFE" w:rsidRDefault="00077E79" w:rsidP="00227571">
            <w:pPr>
              <w:pStyle w:val="SemEspaamento"/>
            </w:pPr>
            <w:r>
              <w:t xml:space="preserve">SIM </w:t>
            </w:r>
            <w:proofErr w:type="gramStart"/>
            <w:r>
              <w:t xml:space="preserve">(  </w:t>
            </w:r>
            <w:proofErr w:type="gramEnd"/>
            <w:r>
              <w:t xml:space="preserve"> )       NÃO (   )</w:t>
            </w:r>
          </w:p>
        </w:tc>
      </w:tr>
      <w:tr w:rsidR="00077E79" w:rsidRPr="0054755E" w:rsidTr="00227571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077E79" w:rsidRDefault="00077E79" w:rsidP="00227571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82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77E79" w:rsidRDefault="00077E79" w:rsidP="00227571">
            <w:pPr>
              <w:pStyle w:val="SemEspaamento"/>
            </w:pPr>
            <w:r>
              <w:t>Ações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077E79" w:rsidRPr="00485FFE" w:rsidRDefault="00077E79" w:rsidP="00227571">
            <w:pPr>
              <w:pStyle w:val="SemEspaamento"/>
            </w:pPr>
            <w:r>
              <w:t xml:space="preserve">SIM </w:t>
            </w:r>
            <w:proofErr w:type="gramStart"/>
            <w:r>
              <w:t xml:space="preserve">(  </w:t>
            </w:r>
            <w:proofErr w:type="gramEnd"/>
            <w:r>
              <w:t xml:space="preserve"> )       NÃO (   )</w:t>
            </w:r>
          </w:p>
        </w:tc>
      </w:tr>
      <w:tr w:rsidR="00077E79" w:rsidRPr="0054755E" w:rsidTr="00227571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077E79" w:rsidRDefault="00077E79" w:rsidP="00227571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82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77E79" w:rsidRDefault="00077E79" w:rsidP="00227571">
            <w:pPr>
              <w:pStyle w:val="SemEspaamento"/>
            </w:pPr>
            <w:r>
              <w:t>Commodities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077E79" w:rsidRPr="00485FFE" w:rsidRDefault="00077E79" w:rsidP="00227571">
            <w:pPr>
              <w:pStyle w:val="SemEspaamento"/>
            </w:pPr>
            <w:r>
              <w:t xml:space="preserve">SIM </w:t>
            </w:r>
            <w:proofErr w:type="gramStart"/>
            <w:r>
              <w:t xml:space="preserve">(  </w:t>
            </w:r>
            <w:proofErr w:type="gramEnd"/>
            <w:r>
              <w:t xml:space="preserve"> )       NÃO (   )</w:t>
            </w:r>
          </w:p>
        </w:tc>
      </w:tr>
      <w:tr w:rsidR="00077E79" w:rsidRPr="0054755E" w:rsidTr="006A5B62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077E79" w:rsidRDefault="00077E79" w:rsidP="00227571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8886" w:type="dxa"/>
            <w:gridSpan w:val="2"/>
            <w:shd w:val="clear" w:color="auto" w:fill="F2F2F2"/>
            <w:vAlign w:val="center"/>
          </w:tcPr>
          <w:p w:rsidR="00077E79" w:rsidRDefault="00077E79" w:rsidP="00227571">
            <w:pPr>
              <w:pStyle w:val="SemEspaamento"/>
            </w:pPr>
            <w:r>
              <w:t>Em Bolsas:</w:t>
            </w:r>
          </w:p>
        </w:tc>
      </w:tr>
      <w:tr w:rsidR="00077E79" w:rsidRPr="0054755E" w:rsidTr="00227571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077E79" w:rsidRDefault="00077E79" w:rsidP="00227571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82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77E79" w:rsidRDefault="00077E79" w:rsidP="00227571">
            <w:pPr>
              <w:pStyle w:val="SemEspaamento"/>
            </w:pPr>
            <w:r>
              <w:t>Com garantia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077E79" w:rsidRPr="00485FFE" w:rsidRDefault="00077E79" w:rsidP="00227571">
            <w:pPr>
              <w:pStyle w:val="SemEspaamento"/>
            </w:pPr>
            <w:r>
              <w:t xml:space="preserve">SIM </w:t>
            </w:r>
            <w:proofErr w:type="gramStart"/>
            <w:r>
              <w:t xml:space="preserve">(  </w:t>
            </w:r>
            <w:proofErr w:type="gramEnd"/>
            <w:r>
              <w:t xml:space="preserve"> )       NÃO (   )</w:t>
            </w:r>
          </w:p>
        </w:tc>
      </w:tr>
      <w:tr w:rsidR="00077E79" w:rsidRPr="0054755E" w:rsidTr="00227571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077E79" w:rsidRDefault="00077E79" w:rsidP="00227571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82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77E79" w:rsidRDefault="00077E79" w:rsidP="00227571">
            <w:pPr>
              <w:pStyle w:val="SemEspaamento"/>
            </w:pPr>
            <w:r>
              <w:t>Sem garantia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077E79" w:rsidRPr="00485FFE" w:rsidRDefault="00077E79" w:rsidP="00227571">
            <w:pPr>
              <w:pStyle w:val="SemEspaamento"/>
            </w:pPr>
            <w:r>
              <w:t xml:space="preserve">SIM </w:t>
            </w:r>
            <w:proofErr w:type="gramStart"/>
            <w:r>
              <w:t xml:space="preserve">(  </w:t>
            </w:r>
            <w:proofErr w:type="gramEnd"/>
            <w:r>
              <w:t xml:space="preserve"> )       NÃO (   )</w:t>
            </w:r>
          </w:p>
        </w:tc>
      </w:tr>
      <w:tr w:rsidR="00077E79" w:rsidRPr="0054755E" w:rsidTr="006A5B62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077E79" w:rsidRDefault="00077E79" w:rsidP="00227571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8886" w:type="dxa"/>
            <w:gridSpan w:val="2"/>
            <w:shd w:val="clear" w:color="auto" w:fill="F2F2F2"/>
            <w:vAlign w:val="center"/>
          </w:tcPr>
          <w:p w:rsidR="00077E79" w:rsidRDefault="00077E79" w:rsidP="00227571">
            <w:pPr>
              <w:pStyle w:val="SemEspaamento"/>
            </w:pPr>
            <w:r>
              <w:t>Em Balcão</w:t>
            </w:r>
          </w:p>
        </w:tc>
      </w:tr>
      <w:tr w:rsidR="00077E79" w:rsidRPr="0054755E" w:rsidTr="00227571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077E79" w:rsidRDefault="00077E79" w:rsidP="00227571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82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77E79" w:rsidRDefault="00077E79" w:rsidP="00227571">
            <w:pPr>
              <w:pStyle w:val="SemEspaamento"/>
            </w:pPr>
            <w:r>
              <w:t>Com garantia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077E79" w:rsidRPr="00485FFE" w:rsidRDefault="00077E79" w:rsidP="00227571">
            <w:pPr>
              <w:pStyle w:val="SemEspaamento"/>
            </w:pPr>
            <w:r>
              <w:t xml:space="preserve">SIM </w:t>
            </w:r>
            <w:proofErr w:type="gramStart"/>
            <w:r>
              <w:t xml:space="preserve">(  </w:t>
            </w:r>
            <w:proofErr w:type="gramEnd"/>
            <w:r>
              <w:t xml:space="preserve"> )       NÃO (   )</w:t>
            </w:r>
          </w:p>
        </w:tc>
      </w:tr>
      <w:tr w:rsidR="00077E79" w:rsidRPr="0054755E" w:rsidTr="00227571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077E79" w:rsidRDefault="00077E79" w:rsidP="00227571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82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77E79" w:rsidRDefault="00077E79" w:rsidP="00227571">
            <w:pPr>
              <w:pStyle w:val="SemEspaamento"/>
            </w:pPr>
            <w:r>
              <w:t>Sem garantia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077E79" w:rsidRPr="00485FFE" w:rsidRDefault="00077E79" w:rsidP="00227571">
            <w:pPr>
              <w:pStyle w:val="SemEspaamento"/>
            </w:pPr>
            <w:r>
              <w:t xml:space="preserve">SIM </w:t>
            </w:r>
            <w:proofErr w:type="gramStart"/>
            <w:r>
              <w:t xml:space="preserve">(  </w:t>
            </w:r>
            <w:proofErr w:type="gramEnd"/>
            <w:r>
              <w:t xml:space="preserve"> )       NÃO (   )</w:t>
            </w:r>
          </w:p>
        </w:tc>
      </w:tr>
      <w:tr w:rsidR="00227571" w:rsidRPr="009C183A" w:rsidTr="006A5B62">
        <w:trPr>
          <w:trHeight w:val="454"/>
        </w:trPr>
        <w:tc>
          <w:tcPr>
            <w:tcW w:w="9747" w:type="dxa"/>
            <w:gridSpan w:val="3"/>
            <w:shd w:val="clear" w:color="auto" w:fill="auto"/>
          </w:tcPr>
          <w:p w:rsidR="00227571" w:rsidRPr="003F2F2A" w:rsidRDefault="00227571" w:rsidP="00227571">
            <w:pPr>
              <w:pStyle w:val="SemEspaamento"/>
              <w:spacing w:after="0" w:afterAutospacing="0"/>
            </w:pPr>
            <w:permStart w:id="885417444" w:edGrp="everyone"/>
          </w:p>
        </w:tc>
      </w:tr>
      <w:permEnd w:id="885417444"/>
      <w:tr w:rsidR="00227571" w:rsidRPr="0054755E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227571" w:rsidRDefault="00227571" w:rsidP="00227571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5</w:t>
            </w:r>
            <w:r w:rsidRPr="008B5ABA">
              <w:rPr>
                <w:b/>
                <w:color w:val="0095D9"/>
              </w:rPr>
              <w:t>.3</w:t>
            </w:r>
          </w:p>
        </w:tc>
        <w:tc>
          <w:tcPr>
            <w:tcW w:w="8886" w:type="dxa"/>
            <w:gridSpan w:val="2"/>
            <w:shd w:val="clear" w:color="auto" w:fill="F2F2F2"/>
            <w:vAlign w:val="center"/>
          </w:tcPr>
          <w:p w:rsidR="00227571" w:rsidRPr="0054755E" w:rsidRDefault="00227571" w:rsidP="00227571">
            <w:pPr>
              <w:pStyle w:val="SemEspaamento"/>
            </w:pPr>
            <w:r>
              <w:t>Qual a abordagem da gestora no investimento em ativos de crédito privado?</w:t>
            </w:r>
          </w:p>
        </w:tc>
      </w:tr>
      <w:tr w:rsidR="00227571" w:rsidRPr="0054755E" w:rsidTr="006A5B62">
        <w:trPr>
          <w:trHeight w:val="454"/>
        </w:trPr>
        <w:tc>
          <w:tcPr>
            <w:tcW w:w="9747" w:type="dxa"/>
            <w:gridSpan w:val="3"/>
            <w:shd w:val="clear" w:color="auto" w:fill="auto"/>
          </w:tcPr>
          <w:p w:rsidR="00227571" w:rsidRPr="003F2F2A" w:rsidRDefault="00227571" w:rsidP="00227571">
            <w:pPr>
              <w:pStyle w:val="SemEspaamento"/>
              <w:spacing w:after="0" w:afterAutospacing="0"/>
            </w:pPr>
            <w:permStart w:id="1407469911" w:edGrp="everyone"/>
          </w:p>
        </w:tc>
      </w:tr>
    </w:tbl>
    <w:p w:rsidR="00FD3549" w:rsidRPr="00625551" w:rsidRDefault="00227571" w:rsidP="00FD3549">
      <w:pPr>
        <w:pStyle w:val="Ttulo1"/>
      </w:pPr>
      <w:bookmarkStart w:id="36" w:name="_Toc524608222"/>
      <w:permEnd w:id="1407469911"/>
      <w:r>
        <w:t>6</w:t>
      </w:r>
      <w:r w:rsidR="00FD3549">
        <w:t xml:space="preserve">. </w:t>
      </w:r>
      <w:r>
        <w:t>Compra de cotas de fundos de investimento</w:t>
      </w:r>
      <w:bookmarkEnd w:id="36"/>
    </w:p>
    <w:tbl>
      <w:tblPr>
        <w:tblW w:w="9747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861"/>
        <w:gridCol w:w="6789"/>
        <w:gridCol w:w="2097"/>
      </w:tblGrid>
      <w:tr w:rsidR="00227571" w:rsidRPr="0054755E" w:rsidTr="00227571">
        <w:trPr>
          <w:trHeight w:val="23"/>
        </w:trPr>
        <w:tc>
          <w:tcPr>
            <w:tcW w:w="861" w:type="dxa"/>
            <w:shd w:val="clear" w:color="auto" w:fill="F2F2F2"/>
          </w:tcPr>
          <w:p w:rsidR="00227571" w:rsidRDefault="007B3F22" w:rsidP="00227571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6</w:t>
            </w:r>
            <w:r w:rsidR="00227571" w:rsidRPr="008B5ABA">
              <w:rPr>
                <w:b/>
                <w:color w:val="0095D9"/>
              </w:rPr>
              <w:t>.1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227571" w:rsidRPr="00485FFE" w:rsidRDefault="00227571" w:rsidP="00227571">
            <w:pPr>
              <w:pStyle w:val="SemEspaamento"/>
            </w:pPr>
            <w:r>
              <w:t>De fundos de terceiros?</w:t>
            </w:r>
          </w:p>
        </w:tc>
        <w:tc>
          <w:tcPr>
            <w:tcW w:w="209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27571" w:rsidRPr="00485FFE" w:rsidRDefault="00227571" w:rsidP="00227571">
            <w:pPr>
              <w:pStyle w:val="SemEspaamento"/>
            </w:pPr>
            <w:r>
              <w:t xml:space="preserve">SIM </w:t>
            </w:r>
            <w:proofErr w:type="gramStart"/>
            <w:r>
              <w:t xml:space="preserve">(  </w:t>
            </w:r>
            <w:proofErr w:type="gramEnd"/>
            <w:r>
              <w:t xml:space="preserve"> )       NÃO (   )</w:t>
            </w:r>
          </w:p>
        </w:tc>
      </w:tr>
      <w:tr w:rsidR="00227571" w:rsidRPr="009C183A" w:rsidTr="006A5B62">
        <w:trPr>
          <w:trHeight w:val="454"/>
        </w:trPr>
        <w:tc>
          <w:tcPr>
            <w:tcW w:w="9747" w:type="dxa"/>
            <w:gridSpan w:val="3"/>
            <w:shd w:val="clear" w:color="auto" w:fill="auto"/>
          </w:tcPr>
          <w:p w:rsidR="00227571" w:rsidRPr="003F2F2A" w:rsidRDefault="00227571" w:rsidP="00227571">
            <w:pPr>
              <w:pStyle w:val="SemEspaamento"/>
              <w:spacing w:after="0" w:afterAutospacing="0"/>
            </w:pPr>
            <w:permStart w:id="1759058193" w:edGrp="everyone"/>
          </w:p>
        </w:tc>
      </w:tr>
      <w:permEnd w:id="1759058193"/>
      <w:tr w:rsidR="00227571" w:rsidRPr="0054755E" w:rsidTr="00227571">
        <w:trPr>
          <w:trHeight w:val="23"/>
        </w:trPr>
        <w:tc>
          <w:tcPr>
            <w:tcW w:w="861" w:type="dxa"/>
            <w:shd w:val="clear" w:color="auto" w:fill="F2F2F2"/>
          </w:tcPr>
          <w:p w:rsidR="00227571" w:rsidRPr="0054755E" w:rsidRDefault="007B3F22" w:rsidP="00227571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lastRenderedPageBreak/>
              <w:t>6</w:t>
            </w:r>
            <w:r w:rsidR="00227571" w:rsidRPr="008B5ABA">
              <w:rPr>
                <w:b/>
                <w:color w:val="0095D9"/>
              </w:rPr>
              <w:t>.2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227571" w:rsidRPr="00485FFE" w:rsidRDefault="00227571" w:rsidP="00227571">
            <w:pPr>
              <w:pStyle w:val="SemEspaamento"/>
            </w:pPr>
            <w:r>
              <w:t>De fundos da gestora?</w:t>
            </w:r>
          </w:p>
        </w:tc>
        <w:tc>
          <w:tcPr>
            <w:tcW w:w="209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27571" w:rsidRPr="00485FFE" w:rsidRDefault="00227571" w:rsidP="00227571">
            <w:pPr>
              <w:pStyle w:val="SemEspaamento"/>
            </w:pPr>
            <w:r>
              <w:t xml:space="preserve">SIM </w:t>
            </w:r>
            <w:proofErr w:type="gramStart"/>
            <w:r>
              <w:t xml:space="preserve">(  </w:t>
            </w:r>
            <w:proofErr w:type="gramEnd"/>
            <w:r>
              <w:t xml:space="preserve"> )       NÃO (   )</w:t>
            </w:r>
          </w:p>
        </w:tc>
      </w:tr>
      <w:tr w:rsidR="00227571" w:rsidRPr="009C183A" w:rsidTr="006A5B62">
        <w:trPr>
          <w:trHeight w:val="454"/>
        </w:trPr>
        <w:tc>
          <w:tcPr>
            <w:tcW w:w="9747" w:type="dxa"/>
            <w:gridSpan w:val="3"/>
            <w:shd w:val="clear" w:color="auto" w:fill="auto"/>
          </w:tcPr>
          <w:p w:rsidR="00227571" w:rsidRPr="003F2F2A" w:rsidRDefault="00227571" w:rsidP="00227571">
            <w:pPr>
              <w:pStyle w:val="SemEspaamento"/>
              <w:spacing w:after="0" w:afterAutospacing="0"/>
            </w:pPr>
            <w:permStart w:id="1656499154" w:edGrp="everyone"/>
          </w:p>
        </w:tc>
      </w:tr>
    </w:tbl>
    <w:p w:rsidR="00227571" w:rsidRPr="00625551" w:rsidRDefault="00077E79" w:rsidP="00227571">
      <w:pPr>
        <w:pStyle w:val="Ttulo1"/>
      </w:pPr>
      <w:bookmarkStart w:id="37" w:name="_Toc524608223"/>
      <w:permEnd w:id="1656499154"/>
      <w:r>
        <w:t>7</w:t>
      </w:r>
      <w:r w:rsidR="00227571">
        <w:t xml:space="preserve">. </w:t>
      </w:r>
      <w:r>
        <w:t>Informações adicionais</w:t>
      </w:r>
      <w:bookmarkEnd w:id="37"/>
    </w:p>
    <w:tbl>
      <w:tblPr>
        <w:tblW w:w="9747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861"/>
        <w:gridCol w:w="8886"/>
      </w:tblGrid>
      <w:tr w:rsidR="00077E79" w:rsidRPr="0054755E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077E79" w:rsidRDefault="00077E79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7</w:t>
            </w:r>
            <w:r w:rsidRPr="008B5ABA">
              <w:rPr>
                <w:b/>
                <w:color w:val="0095D9"/>
              </w:rPr>
              <w:t>.1</w:t>
            </w:r>
          </w:p>
        </w:tc>
        <w:tc>
          <w:tcPr>
            <w:tcW w:w="8886" w:type="dxa"/>
            <w:shd w:val="clear" w:color="auto" w:fill="F2F2F2"/>
            <w:vAlign w:val="center"/>
          </w:tcPr>
          <w:p w:rsidR="00077E79" w:rsidRPr="00BB1D5F" w:rsidRDefault="00077E79" w:rsidP="00077E79">
            <w:pPr>
              <w:pStyle w:val="SemEspaamento"/>
            </w:pPr>
            <w:r w:rsidRPr="00A87B72">
              <w:t>PL atual</w:t>
            </w:r>
            <w:r>
              <w:t>.</w:t>
            </w:r>
          </w:p>
        </w:tc>
      </w:tr>
      <w:tr w:rsidR="00227571" w:rsidRPr="009C183A" w:rsidTr="006A5B62">
        <w:trPr>
          <w:trHeight w:val="454"/>
        </w:trPr>
        <w:tc>
          <w:tcPr>
            <w:tcW w:w="9747" w:type="dxa"/>
            <w:gridSpan w:val="2"/>
            <w:shd w:val="clear" w:color="auto" w:fill="auto"/>
          </w:tcPr>
          <w:p w:rsidR="00227571" w:rsidRPr="003F2F2A" w:rsidRDefault="00227571" w:rsidP="006A5B62">
            <w:pPr>
              <w:pStyle w:val="SemEspaamento"/>
              <w:spacing w:after="0" w:afterAutospacing="0"/>
            </w:pPr>
            <w:permStart w:id="761074486" w:edGrp="everyone"/>
          </w:p>
        </w:tc>
      </w:tr>
      <w:permEnd w:id="761074486"/>
      <w:tr w:rsidR="00077E79" w:rsidRPr="0054755E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077E79" w:rsidRPr="0054755E" w:rsidRDefault="00077E79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7</w:t>
            </w:r>
            <w:r w:rsidRPr="008B5ABA">
              <w:rPr>
                <w:b/>
                <w:color w:val="0095D9"/>
              </w:rPr>
              <w:t>.2</w:t>
            </w:r>
          </w:p>
        </w:tc>
        <w:tc>
          <w:tcPr>
            <w:tcW w:w="8886" w:type="dxa"/>
            <w:shd w:val="clear" w:color="auto" w:fill="F2F2F2"/>
            <w:vAlign w:val="center"/>
          </w:tcPr>
          <w:p w:rsidR="00077E79" w:rsidRPr="00BB1D5F" w:rsidRDefault="00077E79" w:rsidP="00077E79">
            <w:pPr>
              <w:pStyle w:val="SemEspaamento"/>
            </w:pPr>
            <w:r w:rsidRPr="00A87B72">
              <w:t xml:space="preserve">PL médio em 12 </w:t>
            </w:r>
            <w:r>
              <w:t xml:space="preserve">(doze) </w:t>
            </w:r>
            <w:r w:rsidRPr="00A87B72">
              <w:t>meses</w:t>
            </w:r>
            <w:r>
              <w:t>.</w:t>
            </w:r>
          </w:p>
        </w:tc>
      </w:tr>
      <w:tr w:rsidR="00227571" w:rsidRPr="009C183A" w:rsidTr="006A5B62">
        <w:trPr>
          <w:trHeight w:val="454"/>
        </w:trPr>
        <w:tc>
          <w:tcPr>
            <w:tcW w:w="9747" w:type="dxa"/>
            <w:gridSpan w:val="2"/>
            <w:shd w:val="clear" w:color="auto" w:fill="auto"/>
          </w:tcPr>
          <w:p w:rsidR="00227571" w:rsidRPr="003F2F2A" w:rsidRDefault="00227571" w:rsidP="006A5B62">
            <w:pPr>
              <w:pStyle w:val="SemEspaamento"/>
              <w:spacing w:after="0" w:afterAutospacing="0"/>
            </w:pPr>
            <w:permStart w:id="555710422" w:edGrp="everyone"/>
          </w:p>
        </w:tc>
      </w:tr>
      <w:permEnd w:id="555710422"/>
      <w:tr w:rsidR="00077E79" w:rsidRPr="0054755E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077E79" w:rsidRDefault="00077E79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7</w:t>
            </w:r>
            <w:r w:rsidRPr="008B5ABA">
              <w:rPr>
                <w:b/>
                <w:color w:val="0095D9"/>
              </w:rPr>
              <w:t>.3</w:t>
            </w:r>
          </w:p>
        </w:tc>
        <w:tc>
          <w:tcPr>
            <w:tcW w:w="8886" w:type="dxa"/>
            <w:shd w:val="clear" w:color="auto" w:fill="F2F2F2"/>
            <w:vAlign w:val="center"/>
          </w:tcPr>
          <w:p w:rsidR="00077E79" w:rsidRPr="00792ACD" w:rsidRDefault="00077E79" w:rsidP="00077E79">
            <w:pPr>
              <w:pStyle w:val="SemEspaamento"/>
            </w:pPr>
            <w:r w:rsidRPr="00A87B72">
              <w:t xml:space="preserve">PL atual da mesma estratégia sob gestão da </w:t>
            </w:r>
            <w:r>
              <w:t>gestora.</w:t>
            </w:r>
          </w:p>
        </w:tc>
      </w:tr>
      <w:tr w:rsidR="00227571" w:rsidRPr="0054755E" w:rsidTr="006A5B62">
        <w:trPr>
          <w:trHeight w:val="454"/>
        </w:trPr>
        <w:tc>
          <w:tcPr>
            <w:tcW w:w="9747" w:type="dxa"/>
            <w:gridSpan w:val="2"/>
            <w:shd w:val="clear" w:color="auto" w:fill="auto"/>
          </w:tcPr>
          <w:p w:rsidR="00227571" w:rsidRPr="003F2F2A" w:rsidRDefault="00227571" w:rsidP="006A5B62">
            <w:pPr>
              <w:pStyle w:val="SemEspaamento"/>
              <w:spacing w:after="0" w:afterAutospacing="0"/>
            </w:pPr>
            <w:permStart w:id="151870586" w:edGrp="everyone"/>
          </w:p>
        </w:tc>
      </w:tr>
      <w:permEnd w:id="151870586"/>
      <w:tr w:rsidR="00077E79" w:rsidRPr="0054755E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077E79" w:rsidRDefault="00077E79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7</w:t>
            </w:r>
            <w:r w:rsidRPr="008B5ABA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4</w:t>
            </w:r>
          </w:p>
        </w:tc>
        <w:tc>
          <w:tcPr>
            <w:tcW w:w="8886" w:type="dxa"/>
            <w:shd w:val="clear" w:color="auto" w:fill="F2F2F2"/>
            <w:vAlign w:val="center"/>
          </w:tcPr>
          <w:p w:rsidR="00077E79" w:rsidRPr="00792ACD" w:rsidRDefault="00077E79" w:rsidP="00077E79">
            <w:pPr>
              <w:pStyle w:val="SemEspaamento"/>
            </w:pPr>
            <w:r w:rsidRPr="00A87B72">
              <w:t xml:space="preserve">Qual a capacidade máxima estimada de captação de recursos do </w:t>
            </w:r>
            <w:r>
              <w:t>f</w:t>
            </w:r>
            <w:r w:rsidRPr="00A87B72">
              <w:t>undo e de sua estratégia? Quais são os critérios de definição?</w:t>
            </w:r>
          </w:p>
        </w:tc>
      </w:tr>
      <w:tr w:rsidR="00227571" w:rsidRPr="0054755E" w:rsidTr="006A5B62">
        <w:trPr>
          <w:trHeight w:val="454"/>
        </w:trPr>
        <w:tc>
          <w:tcPr>
            <w:tcW w:w="9747" w:type="dxa"/>
            <w:gridSpan w:val="2"/>
            <w:shd w:val="clear" w:color="auto" w:fill="auto"/>
          </w:tcPr>
          <w:p w:rsidR="00227571" w:rsidRPr="003F2F2A" w:rsidRDefault="00227571" w:rsidP="006A5B62">
            <w:pPr>
              <w:pStyle w:val="SemEspaamento"/>
              <w:spacing w:after="0" w:afterAutospacing="0"/>
            </w:pPr>
            <w:permStart w:id="1464559357" w:edGrp="everyone"/>
          </w:p>
        </w:tc>
      </w:tr>
      <w:permEnd w:id="1464559357"/>
      <w:tr w:rsidR="00077E79" w:rsidRPr="00BB1D5F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077E79" w:rsidRDefault="00077E79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7.5</w:t>
            </w:r>
          </w:p>
        </w:tc>
        <w:tc>
          <w:tcPr>
            <w:tcW w:w="8886" w:type="dxa"/>
            <w:shd w:val="clear" w:color="auto" w:fill="F2F2F2"/>
            <w:vAlign w:val="center"/>
          </w:tcPr>
          <w:p w:rsidR="00077E79" w:rsidRPr="00792ACD" w:rsidRDefault="00077E79" w:rsidP="00077E79">
            <w:pPr>
              <w:pStyle w:val="SemEspaamento"/>
            </w:pPr>
            <w:r w:rsidRPr="00A87B72">
              <w:t>Número de cotistas</w:t>
            </w:r>
            <w:r>
              <w:t>.</w:t>
            </w:r>
          </w:p>
        </w:tc>
      </w:tr>
      <w:tr w:rsidR="007B3F22" w:rsidRPr="0054755E" w:rsidTr="004F4CA6">
        <w:trPr>
          <w:trHeight w:val="454"/>
        </w:trPr>
        <w:tc>
          <w:tcPr>
            <w:tcW w:w="9747" w:type="dxa"/>
            <w:gridSpan w:val="2"/>
            <w:shd w:val="clear" w:color="auto" w:fill="auto"/>
          </w:tcPr>
          <w:p w:rsidR="007B3F22" w:rsidRPr="003F2F2A" w:rsidRDefault="007B3F22" w:rsidP="004F4CA6">
            <w:pPr>
              <w:pStyle w:val="SemEspaamento"/>
              <w:spacing w:after="0" w:afterAutospacing="0"/>
            </w:pPr>
            <w:permStart w:id="1065357454" w:edGrp="everyone"/>
          </w:p>
        </w:tc>
      </w:tr>
      <w:permEnd w:id="1065357454"/>
      <w:tr w:rsidR="00077E79" w:rsidRPr="00BB1D5F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077E79" w:rsidRPr="0054755E" w:rsidRDefault="00077E79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7.6</w:t>
            </w:r>
          </w:p>
        </w:tc>
        <w:tc>
          <w:tcPr>
            <w:tcW w:w="8886" w:type="dxa"/>
            <w:shd w:val="clear" w:color="auto" w:fill="F2F2F2"/>
            <w:vAlign w:val="center"/>
          </w:tcPr>
          <w:p w:rsidR="00077E79" w:rsidRPr="00792ACD" w:rsidRDefault="00077E79" w:rsidP="00077E79">
            <w:pPr>
              <w:pStyle w:val="SemEspaamento"/>
            </w:pPr>
            <w:r w:rsidRPr="00A87B72">
              <w:t xml:space="preserve">Qual percentual do passivo do </w:t>
            </w:r>
            <w:r>
              <w:t>f</w:t>
            </w:r>
            <w:r w:rsidRPr="00A87B72">
              <w:t xml:space="preserve">undo representa aplicações da </w:t>
            </w:r>
            <w:r>
              <w:t>gestora</w:t>
            </w:r>
            <w:r w:rsidRPr="00A87B72">
              <w:t>, controladores, coligadas, subsidiárias, de seus sócios e principais executivos?</w:t>
            </w:r>
          </w:p>
        </w:tc>
      </w:tr>
      <w:tr w:rsidR="007B3F22" w:rsidRPr="0054755E" w:rsidTr="004F4CA6">
        <w:trPr>
          <w:trHeight w:val="454"/>
        </w:trPr>
        <w:tc>
          <w:tcPr>
            <w:tcW w:w="9747" w:type="dxa"/>
            <w:gridSpan w:val="2"/>
            <w:shd w:val="clear" w:color="auto" w:fill="auto"/>
          </w:tcPr>
          <w:p w:rsidR="007B3F22" w:rsidRPr="003F2F2A" w:rsidRDefault="007B3F22" w:rsidP="004F4CA6">
            <w:pPr>
              <w:pStyle w:val="SemEspaamento"/>
              <w:spacing w:after="0" w:afterAutospacing="0"/>
            </w:pPr>
            <w:permStart w:id="789864328" w:edGrp="everyone"/>
          </w:p>
        </w:tc>
      </w:tr>
      <w:permEnd w:id="789864328"/>
      <w:tr w:rsidR="00077E79" w:rsidRPr="00792ACD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077E79" w:rsidRDefault="00077E79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7.7</w:t>
            </w:r>
          </w:p>
        </w:tc>
        <w:tc>
          <w:tcPr>
            <w:tcW w:w="8886" w:type="dxa"/>
            <w:shd w:val="clear" w:color="auto" w:fill="F2F2F2"/>
            <w:vAlign w:val="center"/>
          </w:tcPr>
          <w:p w:rsidR="00077E79" w:rsidRPr="00792ACD" w:rsidRDefault="00077E79" w:rsidP="00077E79">
            <w:pPr>
              <w:pStyle w:val="SemEspaamento"/>
            </w:pPr>
            <w:r w:rsidRPr="00A87B72">
              <w:t>Descreva as regras de concentração de passivo.</w:t>
            </w:r>
          </w:p>
        </w:tc>
      </w:tr>
      <w:tr w:rsidR="007B3F22" w:rsidRPr="0054755E" w:rsidTr="004F4CA6">
        <w:trPr>
          <w:trHeight w:val="454"/>
        </w:trPr>
        <w:tc>
          <w:tcPr>
            <w:tcW w:w="9747" w:type="dxa"/>
            <w:gridSpan w:val="2"/>
            <w:shd w:val="clear" w:color="auto" w:fill="auto"/>
          </w:tcPr>
          <w:p w:rsidR="007B3F22" w:rsidRPr="003F2F2A" w:rsidRDefault="007B3F22" w:rsidP="004F4CA6">
            <w:pPr>
              <w:pStyle w:val="SemEspaamento"/>
              <w:spacing w:after="0" w:afterAutospacing="0"/>
            </w:pPr>
            <w:permStart w:id="237460856" w:edGrp="everyone"/>
          </w:p>
        </w:tc>
      </w:tr>
      <w:permEnd w:id="237460856"/>
      <w:tr w:rsidR="00077E79" w:rsidRPr="00792ACD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077E79" w:rsidRDefault="00077E79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7</w:t>
            </w:r>
            <w:r w:rsidRPr="008B5ABA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8</w:t>
            </w:r>
          </w:p>
        </w:tc>
        <w:tc>
          <w:tcPr>
            <w:tcW w:w="8886" w:type="dxa"/>
            <w:shd w:val="clear" w:color="auto" w:fill="F2F2F2"/>
            <w:vAlign w:val="center"/>
          </w:tcPr>
          <w:p w:rsidR="00077E79" w:rsidRPr="00792ACD" w:rsidRDefault="00077E79" w:rsidP="00077E79">
            <w:pPr>
              <w:pStyle w:val="SemEspaamento"/>
            </w:pPr>
            <w:r w:rsidRPr="00A87B72">
              <w:t>Percentuais detidos pelos dez maiores cotistas.</w:t>
            </w:r>
          </w:p>
        </w:tc>
      </w:tr>
      <w:tr w:rsidR="007B3F22" w:rsidRPr="0054755E" w:rsidTr="004F4CA6">
        <w:trPr>
          <w:trHeight w:val="454"/>
        </w:trPr>
        <w:tc>
          <w:tcPr>
            <w:tcW w:w="9747" w:type="dxa"/>
            <w:gridSpan w:val="2"/>
            <w:shd w:val="clear" w:color="auto" w:fill="auto"/>
          </w:tcPr>
          <w:p w:rsidR="007B3F22" w:rsidRPr="003F2F2A" w:rsidRDefault="007B3F22" w:rsidP="004F4CA6">
            <w:pPr>
              <w:pStyle w:val="SemEspaamento"/>
              <w:spacing w:after="0" w:afterAutospacing="0"/>
            </w:pPr>
            <w:permStart w:id="1268654887" w:edGrp="everyone"/>
          </w:p>
        </w:tc>
      </w:tr>
      <w:permEnd w:id="1268654887"/>
      <w:tr w:rsidR="00077E79" w:rsidRPr="00BB1D5F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077E79" w:rsidRDefault="00077E79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7.9</w:t>
            </w:r>
          </w:p>
        </w:tc>
        <w:tc>
          <w:tcPr>
            <w:tcW w:w="8886" w:type="dxa"/>
            <w:shd w:val="clear" w:color="auto" w:fill="F2F2F2"/>
            <w:vAlign w:val="center"/>
          </w:tcPr>
          <w:p w:rsidR="00077E79" w:rsidRPr="00792ACD" w:rsidRDefault="00077E79" w:rsidP="00077E79">
            <w:pPr>
              <w:pStyle w:val="SemEspaamento"/>
            </w:pPr>
            <w:r w:rsidRPr="00A87B72">
              <w:t xml:space="preserve">Houve alguma mudança de prestadores de serviços de </w:t>
            </w:r>
            <w:r>
              <w:t>a</w:t>
            </w:r>
            <w:r w:rsidRPr="00A87B72">
              <w:t>dministração</w:t>
            </w:r>
            <w:r>
              <w:t xml:space="preserve"> fiduciária e/ou de c</w:t>
            </w:r>
            <w:r w:rsidRPr="00A87B72">
              <w:t xml:space="preserve">ustódia nos últimos 05 anos da operação do </w:t>
            </w:r>
            <w:r>
              <w:t>f</w:t>
            </w:r>
            <w:r w:rsidRPr="00A87B72">
              <w:t xml:space="preserve">undo? Quando? </w:t>
            </w:r>
          </w:p>
        </w:tc>
      </w:tr>
      <w:tr w:rsidR="007B3F22" w:rsidRPr="0054755E" w:rsidTr="004F4CA6">
        <w:trPr>
          <w:trHeight w:val="454"/>
        </w:trPr>
        <w:tc>
          <w:tcPr>
            <w:tcW w:w="9747" w:type="dxa"/>
            <w:gridSpan w:val="2"/>
            <w:shd w:val="clear" w:color="auto" w:fill="auto"/>
          </w:tcPr>
          <w:p w:rsidR="007B3F22" w:rsidRPr="003F2F2A" w:rsidRDefault="007B3F22" w:rsidP="004F4CA6">
            <w:pPr>
              <w:pStyle w:val="SemEspaamento"/>
              <w:spacing w:after="0" w:afterAutospacing="0"/>
            </w:pPr>
            <w:permStart w:id="1302085661" w:edGrp="everyone"/>
          </w:p>
        </w:tc>
      </w:tr>
      <w:permEnd w:id="1302085661"/>
      <w:tr w:rsidR="00077E79" w:rsidRPr="00BB1D5F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077E79" w:rsidRPr="0054755E" w:rsidRDefault="00077E79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7.10</w:t>
            </w:r>
          </w:p>
        </w:tc>
        <w:tc>
          <w:tcPr>
            <w:tcW w:w="8886" w:type="dxa"/>
            <w:shd w:val="clear" w:color="auto" w:fill="F2F2F2"/>
            <w:vAlign w:val="center"/>
          </w:tcPr>
          <w:p w:rsidR="00077E79" w:rsidRPr="00792ACD" w:rsidRDefault="00077E79" w:rsidP="00077E79">
            <w:pPr>
              <w:pStyle w:val="SemEspaamento"/>
            </w:pPr>
            <w:r w:rsidRPr="00A87B72">
              <w:t>A última demonstração financeira foi emitida com obteve algum parecer modificado (com ressalva,</w:t>
            </w:r>
            <w:r>
              <w:t xml:space="preserve"> </w:t>
            </w:r>
            <w:r w:rsidRPr="00A87B72">
              <w:t>com abstenção de opinião, ênfase, parecer adverso opinião) pelo auditor independente?</w:t>
            </w:r>
          </w:p>
        </w:tc>
      </w:tr>
      <w:tr w:rsidR="007B3F22" w:rsidRPr="0054755E" w:rsidTr="004F4CA6">
        <w:trPr>
          <w:trHeight w:val="454"/>
        </w:trPr>
        <w:tc>
          <w:tcPr>
            <w:tcW w:w="9747" w:type="dxa"/>
            <w:gridSpan w:val="2"/>
            <w:shd w:val="clear" w:color="auto" w:fill="auto"/>
          </w:tcPr>
          <w:p w:rsidR="007B3F22" w:rsidRPr="003F2F2A" w:rsidRDefault="007B3F22" w:rsidP="004F4CA6">
            <w:pPr>
              <w:pStyle w:val="SemEspaamento"/>
              <w:spacing w:after="0" w:afterAutospacing="0"/>
            </w:pPr>
            <w:permStart w:id="404824316" w:edGrp="everyone"/>
          </w:p>
        </w:tc>
      </w:tr>
    </w:tbl>
    <w:p w:rsidR="00077E79" w:rsidRPr="00625551" w:rsidRDefault="00077E79" w:rsidP="00077E79">
      <w:pPr>
        <w:pStyle w:val="Ttulo1"/>
      </w:pPr>
      <w:bookmarkStart w:id="38" w:name="_Toc524608224"/>
      <w:permEnd w:id="404824316"/>
      <w:r>
        <w:t>8. Gestão de risco</w:t>
      </w:r>
      <w:bookmarkEnd w:id="38"/>
    </w:p>
    <w:tbl>
      <w:tblPr>
        <w:tblW w:w="9747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861"/>
        <w:gridCol w:w="6508"/>
        <w:gridCol w:w="37"/>
        <w:gridCol w:w="2341"/>
      </w:tblGrid>
      <w:tr w:rsidR="00077E79" w:rsidRPr="0054755E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077E79" w:rsidRDefault="006A5B62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8</w:t>
            </w:r>
            <w:r w:rsidR="00077E79" w:rsidRPr="008B5ABA">
              <w:rPr>
                <w:b/>
                <w:color w:val="0095D9"/>
              </w:rPr>
              <w:t>.1</w:t>
            </w:r>
          </w:p>
        </w:tc>
        <w:tc>
          <w:tcPr>
            <w:tcW w:w="8886" w:type="dxa"/>
            <w:gridSpan w:val="3"/>
            <w:shd w:val="clear" w:color="auto" w:fill="F2F2F2"/>
            <w:vAlign w:val="center"/>
          </w:tcPr>
          <w:p w:rsidR="00077E79" w:rsidRPr="0054755E" w:rsidRDefault="00077E79" w:rsidP="00077E79">
            <w:pPr>
              <w:pStyle w:val="SemEspaamento"/>
            </w:pPr>
            <w:r w:rsidRPr="00A87B72">
              <w:t xml:space="preserve">Descreva as regras de exposição a risco de crédito específicas do </w:t>
            </w:r>
            <w:r>
              <w:t>f</w:t>
            </w:r>
            <w:r w:rsidRPr="00A87B72">
              <w:t>undo.</w:t>
            </w:r>
          </w:p>
        </w:tc>
      </w:tr>
      <w:tr w:rsidR="00077E79" w:rsidRPr="009C183A" w:rsidTr="006A5B62">
        <w:trPr>
          <w:trHeight w:val="454"/>
        </w:trPr>
        <w:tc>
          <w:tcPr>
            <w:tcW w:w="9747" w:type="dxa"/>
            <w:gridSpan w:val="4"/>
            <w:shd w:val="clear" w:color="auto" w:fill="auto"/>
          </w:tcPr>
          <w:p w:rsidR="00077E79" w:rsidRPr="003F2F2A" w:rsidRDefault="00077E79" w:rsidP="006A5B62">
            <w:pPr>
              <w:pStyle w:val="SemEspaamento"/>
              <w:spacing w:after="0" w:afterAutospacing="0"/>
            </w:pPr>
            <w:permStart w:id="860187112" w:edGrp="everyone"/>
          </w:p>
        </w:tc>
      </w:tr>
      <w:permEnd w:id="860187112"/>
      <w:tr w:rsidR="00077E79" w:rsidRPr="0054755E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077E79" w:rsidRPr="0054755E" w:rsidRDefault="006A5B62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8</w:t>
            </w:r>
            <w:r w:rsidR="00077E79" w:rsidRPr="008B5ABA">
              <w:rPr>
                <w:b/>
                <w:color w:val="0095D9"/>
              </w:rPr>
              <w:t>.2</w:t>
            </w:r>
          </w:p>
        </w:tc>
        <w:tc>
          <w:tcPr>
            <w:tcW w:w="8886" w:type="dxa"/>
            <w:gridSpan w:val="3"/>
            <w:shd w:val="clear" w:color="auto" w:fill="F2F2F2"/>
            <w:vAlign w:val="center"/>
          </w:tcPr>
          <w:p w:rsidR="00077E79" w:rsidRPr="007706A9" w:rsidRDefault="00077E79" w:rsidP="00077E79">
            <w:pPr>
              <w:pStyle w:val="SemEspaamento"/>
              <w:rPr>
                <w:b/>
                <w:color w:val="0095D9"/>
              </w:rPr>
            </w:pPr>
            <w:r w:rsidRPr="00A87B72">
              <w:t xml:space="preserve">Descreva as regras de liquidez para ativos específicas do </w:t>
            </w:r>
            <w:r>
              <w:t>f</w:t>
            </w:r>
            <w:r w:rsidRPr="00A87B72">
              <w:t>undo.</w:t>
            </w:r>
          </w:p>
        </w:tc>
      </w:tr>
      <w:tr w:rsidR="00077E79" w:rsidRPr="009C183A" w:rsidTr="006A5B62">
        <w:trPr>
          <w:trHeight w:val="454"/>
        </w:trPr>
        <w:tc>
          <w:tcPr>
            <w:tcW w:w="9747" w:type="dxa"/>
            <w:gridSpan w:val="4"/>
            <w:shd w:val="clear" w:color="auto" w:fill="auto"/>
          </w:tcPr>
          <w:p w:rsidR="00077E79" w:rsidRPr="003F2F2A" w:rsidRDefault="00077E79" w:rsidP="006A5B62">
            <w:pPr>
              <w:pStyle w:val="SemEspaamento"/>
              <w:spacing w:after="0" w:afterAutospacing="0"/>
            </w:pPr>
            <w:permStart w:id="1813520812" w:edGrp="everyone"/>
          </w:p>
        </w:tc>
      </w:tr>
      <w:permEnd w:id="1813520812"/>
      <w:tr w:rsidR="00077E79" w:rsidRPr="0054755E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077E79" w:rsidRDefault="006A5B62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8</w:t>
            </w:r>
            <w:r w:rsidR="00077E79" w:rsidRPr="008B5ABA">
              <w:rPr>
                <w:b/>
                <w:color w:val="0095D9"/>
              </w:rPr>
              <w:t>.3</w:t>
            </w:r>
          </w:p>
        </w:tc>
        <w:tc>
          <w:tcPr>
            <w:tcW w:w="8886" w:type="dxa"/>
            <w:gridSpan w:val="3"/>
            <w:shd w:val="clear" w:color="auto" w:fill="F2F2F2"/>
            <w:vAlign w:val="center"/>
          </w:tcPr>
          <w:p w:rsidR="00077E79" w:rsidRDefault="00077E79" w:rsidP="00077E79">
            <w:pPr>
              <w:pStyle w:val="SemEspaamento"/>
            </w:pPr>
            <w:r w:rsidRPr="00A87B72">
              <w:t>Caso o Fundo opere derivativos sem garantia, descreva como é realizado o controle.</w:t>
            </w:r>
          </w:p>
        </w:tc>
      </w:tr>
      <w:tr w:rsidR="00077E79" w:rsidRPr="0054755E" w:rsidTr="006A5B62">
        <w:trPr>
          <w:trHeight w:val="454"/>
        </w:trPr>
        <w:tc>
          <w:tcPr>
            <w:tcW w:w="9747" w:type="dxa"/>
            <w:gridSpan w:val="4"/>
            <w:shd w:val="clear" w:color="auto" w:fill="auto"/>
          </w:tcPr>
          <w:p w:rsidR="00077E79" w:rsidRPr="003F2F2A" w:rsidRDefault="00077E79" w:rsidP="006A5B62">
            <w:pPr>
              <w:pStyle w:val="SemEspaamento"/>
              <w:spacing w:after="0" w:afterAutospacing="0"/>
            </w:pPr>
            <w:permStart w:id="296031476" w:edGrp="everyone"/>
          </w:p>
        </w:tc>
      </w:tr>
      <w:permEnd w:id="296031476"/>
      <w:tr w:rsidR="00077E79" w:rsidRPr="0054755E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077E79" w:rsidRDefault="006A5B62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8</w:t>
            </w:r>
            <w:r w:rsidR="00077E79" w:rsidRPr="008B5ABA">
              <w:rPr>
                <w:b/>
                <w:color w:val="0095D9"/>
              </w:rPr>
              <w:t>.</w:t>
            </w:r>
            <w:r w:rsidR="00077E79">
              <w:rPr>
                <w:b/>
                <w:color w:val="0095D9"/>
              </w:rPr>
              <w:t>4</w:t>
            </w:r>
          </w:p>
        </w:tc>
        <w:tc>
          <w:tcPr>
            <w:tcW w:w="8886" w:type="dxa"/>
            <w:gridSpan w:val="3"/>
            <w:shd w:val="clear" w:color="auto" w:fill="F2F2F2"/>
            <w:vAlign w:val="center"/>
          </w:tcPr>
          <w:p w:rsidR="00077E79" w:rsidRDefault="00077E79" w:rsidP="00077E79">
            <w:pPr>
              <w:pStyle w:val="SemEspaamento"/>
            </w:pPr>
            <w:r w:rsidRPr="005F2988">
              <w:t xml:space="preserve">Se houver na carteira do fundo, ativos/derivativos ilíquidos/exóticos, como </w:t>
            </w:r>
            <w:r>
              <w:t>a</w:t>
            </w:r>
            <w:r w:rsidRPr="005F2988">
              <w:t xml:space="preserve"> gestor</w:t>
            </w:r>
            <w:r>
              <w:t>a</w:t>
            </w:r>
            <w:r w:rsidRPr="005F2988">
              <w:t xml:space="preserve"> realiza o acompanhamento?</w:t>
            </w:r>
          </w:p>
        </w:tc>
      </w:tr>
      <w:tr w:rsidR="00077E79" w:rsidRPr="0054755E" w:rsidTr="006A5B62">
        <w:trPr>
          <w:trHeight w:val="454"/>
        </w:trPr>
        <w:tc>
          <w:tcPr>
            <w:tcW w:w="9747" w:type="dxa"/>
            <w:gridSpan w:val="4"/>
            <w:shd w:val="clear" w:color="auto" w:fill="auto"/>
          </w:tcPr>
          <w:p w:rsidR="00077E79" w:rsidRPr="003F2F2A" w:rsidRDefault="00077E79" w:rsidP="006A5B62">
            <w:pPr>
              <w:pStyle w:val="SemEspaamento"/>
              <w:spacing w:after="0" w:afterAutospacing="0"/>
            </w:pPr>
            <w:permStart w:id="1014566627" w:edGrp="everyone"/>
          </w:p>
        </w:tc>
      </w:tr>
      <w:permEnd w:id="1014566627"/>
      <w:tr w:rsidR="00077E79" w:rsidRPr="00BB1D5F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077E79" w:rsidRDefault="006A5B62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8</w:t>
            </w:r>
            <w:r w:rsidR="00077E79">
              <w:rPr>
                <w:b/>
                <w:color w:val="0095D9"/>
              </w:rPr>
              <w:t>.5</w:t>
            </w:r>
          </w:p>
        </w:tc>
        <w:tc>
          <w:tcPr>
            <w:tcW w:w="8886" w:type="dxa"/>
            <w:gridSpan w:val="3"/>
            <w:shd w:val="clear" w:color="auto" w:fill="F2F2F2"/>
            <w:vAlign w:val="center"/>
          </w:tcPr>
          <w:p w:rsidR="00077E79" w:rsidRPr="00FE3866" w:rsidRDefault="00077E79" w:rsidP="00077E79">
            <w:pPr>
              <w:pStyle w:val="SemEspaamento"/>
            </w:pPr>
            <w:r w:rsidRPr="005F2988">
              <w:t>Qual(</w:t>
            </w:r>
            <w:proofErr w:type="spellStart"/>
            <w:r w:rsidRPr="005F2988">
              <w:t>is</w:t>
            </w:r>
            <w:proofErr w:type="spellEnd"/>
            <w:r w:rsidRPr="005F2988">
              <w:t xml:space="preserve">) a(s) metodologia(s) de controle de risco utilizada(s) (por ex.: </w:t>
            </w:r>
            <w:proofErr w:type="spellStart"/>
            <w:r w:rsidRPr="005F2988">
              <w:t>VaR</w:t>
            </w:r>
            <w:proofErr w:type="spellEnd"/>
            <w:r w:rsidRPr="005F2988">
              <w:t xml:space="preserve">, </w:t>
            </w:r>
            <w:proofErr w:type="spellStart"/>
            <w:r w:rsidRPr="005F2988">
              <w:t>Tracking</w:t>
            </w:r>
            <w:proofErr w:type="spellEnd"/>
            <w:r w:rsidRPr="005F2988">
              <w:t xml:space="preserve"> </w:t>
            </w:r>
            <w:proofErr w:type="spellStart"/>
            <w:r w:rsidRPr="005F2988">
              <w:t>Error</w:t>
            </w:r>
            <w:proofErr w:type="spellEnd"/>
            <w:r w:rsidRPr="005F2988">
              <w:t xml:space="preserve"> e </w:t>
            </w:r>
            <w:proofErr w:type="spellStart"/>
            <w:r w:rsidRPr="005F2988">
              <w:t>Expected</w:t>
            </w:r>
            <w:proofErr w:type="spellEnd"/>
            <w:r w:rsidRPr="005F2988">
              <w:t xml:space="preserve"> </w:t>
            </w:r>
            <w:proofErr w:type="spellStart"/>
            <w:r w:rsidRPr="005F2988">
              <w:t>Shortfall</w:t>
            </w:r>
            <w:proofErr w:type="spellEnd"/>
            <w:r w:rsidRPr="005F2988">
              <w:t>)?</w:t>
            </w:r>
          </w:p>
        </w:tc>
      </w:tr>
      <w:tr w:rsidR="007B3F22" w:rsidRPr="0054755E" w:rsidTr="004F4CA6">
        <w:trPr>
          <w:trHeight w:val="454"/>
        </w:trPr>
        <w:tc>
          <w:tcPr>
            <w:tcW w:w="9747" w:type="dxa"/>
            <w:gridSpan w:val="4"/>
            <w:shd w:val="clear" w:color="auto" w:fill="auto"/>
          </w:tcPr>
          <w:p w:rsidR="007B3F22" w:rsidRPr="003F2F2A" w:rsidRDefault="007B3F22" w:rsidP="004F4CA6">
            <w:pPr>
              <w:pStyle w:val="SemEspaamento"/>
              <w:spacing w:after="0" w:afterAutospacing="0"/>
            </w:pPr>
            <w:permStart w:id="559295507" w:edGrp="everyone"/>
          </w:p>
        </w:tc>
      </w:tr>
      <w:permEnd w:id="559295507"/>
      <w:tr w:rsidR="00077E79" w:rsidRPr="00BB1D5F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077E79" w:rsidRPr="0054755E" w:rsidRDefault="006A5B62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8</w:t>
            </w:r>
            <w:r w:rsidR="00077E79">
              <w:rPr>
                <w:b/>
                <w:color w:val="0095D9"/>
              </w:rPr>
              <w:t>.6</w:t>
            </w:r>
          </w:p>
        </w:tc>
        <w:tc>
          <w:tcPr>
            <w:tcW w:w="8886" w:type="dxa"/>
            <w:gridSpan w:val="3"/>
            <w:shd w:val="clear" w:color="auto" w:fill="F2F2F2"/>
            <w:vAlign w:val="center"/>
          </w:tcPr>
          <w:p w:rsidR="00077E79" w:rsidRDefault="00077E79" w:rsidP="00077E79">
            <w:pPr>
              <w:pStyle w:val="SemEspaamento"/>
            </w:pPr>
            <w:r w:rsidRPr="005F2988">
              <w:t xml:space="preserve">Existem limites adicionais àqueles que constam no regulamento/regulação (por </w:t>
            </w:r>
            <w:proofErr w:type="spellStart"/>
            <w:r w:rsidRPr="005F2988">
              <w:t>ex</w:t>
            </w:r>
            <w:proofErr w:type="spellEnd"/>
            <w:r w:rsidRPr="005F2988">
              <w:t>: concentração por setor, emissor, contraparte, tipo de risco)? Quais?</w:t>
            </w:r>
          </w:p>
        </w:tc>
      </w:tr>
      <w:tr w:rsidR="00151B4B" w:rsidRPr="0054755E" w:rsidTr="004F4CA6">
        <w:trPr>
          <w:trHeight w:val="454"/>
        </w:trPr>
        <w:tc>
          <w:tcPr>
            <w:tcW w:w="9747" w:type="dxa"/>
            <w:gridSpan w:val="4"/>
            <w:shd w:val="clear" w:color="auto" w:fill="auto"/>
          </w:tcPr>
          <w:p w:rsidR="00151B4B" w:rsidRPr="003F2F2A" w:rsidRDefault="00151B4B" w:rsidP="004F4CA6">
            <w:pPr>
              <w:pStyle w:val="SemEspaamento"/>
              <w:spacing w:after="0" w:afterAutospacing="0"/>
            </w:pPr>
            <w:permStart w:id="377823714" w:edGrp="everyone"/>
          </w:p>
        </w:tc>
      </w:tr>
      <w:permEnd w:id="377823714"/>
      <w:tr w:rsidR="00077E79" w:rsidRPr="00792ACD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077E79" w:rsidRDefault="006A5B62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8</w:t>
            </w:r>
            <w:r w:rsidR="00077E79">
              <w:rPr>
                <w:b/>
                <w:color w:val="0095D9"/>
              </w:rPr>
              <w:t>.7</w:t>
            </w:r>
          </w:p>
        </w:tc>
        <w:tc>
          <w:tcPr>
            <w:tcW w:w="8886" w:type="dxa"/>
            <w:gridSpan w:val="3"/>
            <w:shd w:val="clear" w:color="auto" w:fill="F2F2F2"/>
            <w:vAlign w:val="center"/>
          </w:tcPr>
          <w:p w:rsidR="00077E79" w:rsidRPr="005F2988" w:rsidRDefault="00077E79" w:rsidP="00077E79">
            <w:pPr>
              <w:pStyle w:val="SemEspaamento"/>
            </w:pPr>
            <w:r w:rsidRPr="0038414A">
              <w:t xml:space="preserve">Descreva o processo decisório utilizado em caso de violação dos limites citados no item </w:t>
            </w:r>
            <w:r w:rsidR="0038414A" w:rsidRPr="0038414A">
              <w:t>8.5</w:t>
            </w:r>
          </w:p>
        </w:tc>
      </w:tr>
      <w:tr w:rsidR="00151B4B" w:rsidRPr="0054755E" w:rsidTr="004F4CA6">
        <w:trPr>
          <w:trHeight w:val="454"/>
        </w:trPr>
        <w:tc>
          <w:tcPr>
            <w:tcW w:w="9747" w:type="dxa"/>
            <w:gridSpan w:val="4"/>
            <w:shd w:val="clear" w:color="auto" w:fill="auto"/>
          </w:tcPr>
          <w:p w:rsidR="00151B4B" w:rsidRPr="003F2F2A" w:rsidRDefault="00151B4B" w:rsidP="004F4CA6">
            <w:pPr>
              <w:pStyle w:val="SemEspaamento"/>
              <w:spacing w:after="0" w:afterAutospacing="0"/>
            </w:pPr>
            <w:permStart w:id="1831215415" w:edGrp="everyone"/>
          </w:p>
        </w:tc>
      </w:tr>
      <w:permEnd w:id="1831215415"/>
      <w:tr w:rsidR="00077E79" w:rsidRPr="00792ACD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077E79" w:rsidRDefault="006A5B62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8</w:t>
            </w:r>
            <w:r w:rsidR="00077E79" w:rsidRPr="008B5ABA">
              <w:rPr>
                <w:b/>
                <w:color w:val="0095D9"/>
              </w:rPr>
              <w:t>.</w:t>
            </w:r>
            <w:r w:rsidR="00077E79">
              <w:rPr>
                <w:b/>
                <w:color w:val="0095D9"/>
              </w:rPr>
              <w:t>8</w:t>
            </w:r>
          </w:p>
        </w:tc>
        <w:tc>
          <w:tcPr>
            <w:tcW w:w="8886" w:type="dxa"/>
            <w:gridSpan w:val="3"/>
            <w:shd w:val="clear" w:color="auto" w:fill="F2F2F2"/>
            <w:vAlign w:val="center"/>
          </w:tcPr>
          <w:p w:rsidR="00077E79" w:rsidRPr="005F2988" w:rsidRDefault="00077E79" w:rsidP="0038414A">
            <w:pPr>
              <w:pStyle w:val="SemEspaamento"/>
            </w:pPr>
            <w:r w:rsidRPr="005F2988">
              <w:t xml:space="preserve">Qual o limite da(s) metodologia(s) citada </w:t>
            </w:r>
            <w:r w:rsidRPr="0038414A">
              <w:t xml:space="preserve">no item </w:t>
            </w:r>
            <w:r w:rsidR="0038414A" w:rsidRPr="0038414A">
              <w:t>8</w:t>
            </w:r>
            <w:r w:rsidRPr="0038414A">
              <w:t>.5?</w:t>
            </w:r>
          </w:p>
        </w:tc>
      </w:tr>
      <w:tr w:rsidR="00151B4B" w:rsidRPr="0054755E" w:rsidTr="004F4CA6">
        <w:trPr>
          <w:trHeight w:val="454"/>
        </w:trPr>
        <w:tc>
          <w:tcPr>
            <w:tcW w:w="9747" w:type="dxa"/>
            <w:gridSpan w:val="4"/>
            <w:shd w:val="clear" w:color="auto" w:fill="auto"/>
          </w:tcPr>
          <w:p w:rsidR="00151B4B" w:rsidRPr="003F2F2A" w:rsidRDefault="00151B4B" w:rsidP="004F4CA6">
            <w:pPr>
              <w:pStyle w:val="SemEspaamento"/>
              <w:spacing w:after="0" w:afterAutospacing="0"/>
            </w:pPr>
            <w:permStart w:id="1236471199" w:edGrp="everyone"/>
          </w:p>
        </w:tc>
      </w:tr>
      <w:permEnd w:id="1236471199"/>
      <w:tr w:rsidR="00077E79" w:rsidRPr="00BB1D5F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077E79" w:rsidRDefault="006A5B62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8</w:t>
            </w:r>
            <w:r w:rsidR="00077E79">
              <w:rPr>
                <w:b/>
                <w:color w:val="0095D9"/>
              </w:rPr>
              <w:t>.9</w:t>
            </w:r>
          </w:p>
        </w:tc>
        <w:tc>
          <w:tcPr>
            <w:tcW w:w="8886" w:type="dxa"/>
            <w:gridSpan w:val="3"/>
            <w:shd w:val="clear" w:color="auto" w:fill="F2F2F2"/>
            <w:vAlign w:val="center"/>
          </w:tcPr>
          <w:p w:rsidR="00077E79" w:rsidRPr="005F2988" w:rsidRDefault="00077E79" w:rsidP="0038414A">
            <w:pPr>
              <w:pStyle w:val="SemEspaamento"/>
            </w:pPr>
            <w:r w:rsidRPr="0038414A">
              <w:t xml:space="preserve">De que forma é apurado o consumo dos limites dados pela(s) metodologia(s) citada(s) no item </w:t>
            </w:r>
            <w:r w:rsidR="0038414A" w:rsidRPr="0038414A">
              <w:t>8</w:t>
            </w:r>
            <w:r w:rsidRPr="0038414A">
              <w:t>.5?</w:t>
            </w:r>
          </w:p>
        </w:tc>
      </w:tr>
      <w:tr w:rsidR="00151B4B" w:rsidRPr="0054755E" w:rsidTr="004F4CA6">
        <w:trPr>
          <w:trHeight w:val="454"/>
        </w:trPr>
        <w:tc>
          <w:tcPr>
            <w:tcW w:w="9747" w:type="dxa"/>
            <w:gridSpan w:val="4"/>
            <w:shd w:val="clear" w:color="auto" w:fill="auto"/>
          </w:tcPr>
          <w:p w:rsidR="00151B4B" w:rsidRPr="003F2F2A" w:rsidRDefault="00151B4B" w:rsidP="004F4CA6">
            <w:pPr>
              <w:pStyle w:val="SemEspaamento"/>
              <w:spacing w:after="0" w:afterAutospacing="0"/>
            </w:pPr>
            <w:permStart w:id="648677730" w:edGrp="everyone"/>
          </w:p>
        </w:tc>
      </w:tr>
      <w:permEnd w:id="648677730"/>
      <w:tr w:rsidR="00077E79" w:rsidRPr="00BB1D5F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077E79" w:rsidRPr="0054755E" w:rsidRDefault="006A5B62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8.</w:t>
            </w:r>
            <w:r w:rsidR="00077E79">
              <w:rPr>
                <w:b/>
                <w:color w:val="0095D9"/>
              </w:rPr>
              <w:t>10</w:t>
            </w:r>
          </w:p>
        </w:tc>
        <w:tc>
          <w:tcPr>
            <w:tcW w:w="8886" w:type="dxa"/>
            <w:gridSpan w:val="3"/>
            <w:shd w:val="clear" w:color="auto" w:fill="F2F2F2"/>
            <w:vAlign w:val="center"/>
          </w:tcPr>
          <w:p w:rsidR="00077E79" w:rsidRPr="005F2988" w:rsidRDefault="00077E79" w:rsidP="0038414A">
            <w:pPr>
              <w:pStyle w:val="SemEspaamento"/>
            </w:pPr>
            <w:r w:rsidRPr="005F2988">
              <w:t xml:space="preserve">Considerando </w:t>
            </w:r>
            <w:r w:rsidRPr="0038414A">
              <w:t xml:space="preserve">o período dos últimos 24 (vinte e quatro) meses, quando o limite da(s) metodologia(s) citadas no item </w:t>
            </w:r>
            <w:r w:rsidR="0038414A" w:rsidRPr="0038414A">
              <w:t>8</w:t>
            </w:r>
            <w:r w:rsidRPr="0038414A">
              <w:t>.5 foi excedido, por qual motivo e qual o máximo atingido? Comente.</w:t>
            </w:r>
          </w:p>
        </w:tc>
      </w:tr>
      <w:tr w:rsidR="00151B4B" w:rsidRPr="0054755E" w:rsidTr="004F4CA6">
        <w:trPr>
          <w:trHeight w:val="454"/>
        </w:trPr>
        <w:tc>
          <w:tcPr>
            <w:tcW w:w="9747" w:type="dxa"/>
            <w:gridSpan w:val="4"/>
            <w:shd w:val="clear" w:color="auto" w:fill="auto"/>
          </w:tcPr>
          <w:p w:rsidR="00151B4B" w:rsidRPr="003F2F2A" w:rsidRDefault="00151B4B" w:rsidP="004F4CA6">
            <w:pPr>
              <w:pStyle w:val="SemEspaamento"/>
              <w:spacing w:after="0" w:afterAutospacing="0"/>
            </w:pPr>
            <w:permStart w:id="1174798417" w:edGrp="everyone"/>
          </w:p>
        </w:tc>
      </w:tr>
      <w:permEnd w:id="1174798417"/>
      <w:tr w:rsidR="00077E79" w:rsidTr="00077E79">
        <w:trPr>
          <w:trHeight w:val="23"/>
        </w:trPr>
        <w:tc>
          <w:tcPr>
            <w:tcW w:w="861" w:type="dxa"/>
            <w:vMerge w:val="restart"/>
            <w:shd w:val="clear" w:color="auto" w:fill="F2F2F2"/>
            <w:vAlign w:val="center"/>
          </w:tcPr>
          <w:p w:rsidR="00077E79" w:rsidRDefault="006A5B62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8</w:t>
            </w:r>
            <w:r w:rsidR="00077E79" w:rsidRPr="008B5ABA">
              <w:rPr>
                <w:b/>
                <w:color w:val="0095D9"/>
              </w:rPr>
              <w:t>.</w:t>
            </w:r>
            <w:r w:rsidR="00077E79">
              <w:rPr>
                <w:b/>
                <w:color w:val="0095D9"/>
              </w:rPr>
              <w:t>11</w:t>
            </w:r>
          </w:p>
        </w:tc>
        <w:tc>
          <w:tcPr>
            <w:tcW w:w="8886" w:type="dxa"/>
            <w:gridSpan w:val="3"/>
            <w:shd w:val="clear" w:color="auto" w:fill="F2F2F2"/>
            <w:vAlign w:val="center"/>
          </w:tcPr>
          <w:p w:rsidR="00077E79" w:rsidRPr="005F2988" w:rsidRDefault="00077E79" w:rsidP="00077E79">
            <w:pPr>
              <w:pStyle w:val="SemEspaamento"/>
            </w:pPr>
            <w:r w:rsidRPr="005F2988">
              <w:t xml:space="preserve">Qual o </w:t>
            </w:r>
            <w:proofErr w:type="spellStart"/>
            <w:r w:rsidRPr="005F2988">
              <w:t>VaR</w:t>
            </w:r>
            <w:proofErr w:type="spellEnd"/>
            <w:r w:rsidRPr="005F2988">
              <w:t>/</w:t>
            </w:r>
            <w:proofErr w:type="spellStart"/>
            <w:r w:rsidRPr="005F2988">
              <w:t>B-VaR</w:t>
            </w:r>
            <w:proofErr w:type="spellEnd"/>
            <w:r w:rsidRPr="005F2988">
              <w:t>/TE médio do Fundo nos últimos:</w:t>
            </w:r>
          </w:p>
        </w:tc>
      </w:tr>
      <w:tr w:rsidR="00077E79" w:rsidTr="00077E79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077E79" w:rsidRDefault="00077E79" w:rsidP="00077E79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545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77E79" w:rsidRPr="005F2988" w:rsidRDefault="00077E79" w:rsidP="00077E79">
            <w:pPr>
              <w:pStyle w:val="SemEspaamento"/>
            </w:pPr>
            <w:r w:rsidRPr="005F2988">
              <w:t>3 meses?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077E79" w:rsidRPr="005F2988" w:rsidRDefault="00077E79" w:rsidP="00077E79">
            <w:pPr>
              <w:pStyle w:val="SemEspaamento"/>
            </w:pPr>
          </w:p>
        </w:tc>
      </w:tr>
      <w:tr w:rsidR="00077E79" w:rsidTr="00077E79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077E79" w:rsidRDefault="00077E79" w:rsidP="00077E79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545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77E79" w:rsidRPr="005F2988" w:rsidRDefault="00077E79" w:rsidP="00077E79">
            <w:pPr>
              <w:pStyle w:val="SemEspaamento"/>
            </w:pPr>
            <w:r w:rsidRPr="005F2988">
              <w:t>6 meses?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077E79" w:rsidRPr="005F2988" w:rsidRDefault="00077E79" w:rsidP="00077E79">
            <w:pPr>
              <w:pStyle w:val="SemEspaamento"/>
            </w:pPr>
          </w:p>
        </w:tc>
      </w:tr>
      <w:tr w:rsidR="00077E79" w:rsidTr="00077E79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077E79" w:rsidRDefault="00077E79" w:rsidP="00077E79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545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77E79" w:rsidRPr="005F2988" w:rsidRDefault="00077E79" w:rsidP="00077E79">
            <w:pPr>
              <w:pStyle w:val="SemEspaamento"/>
            </w:pPr>
            <w:r w:rsidRPr="005F2988">
              <w:t>12 meses?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077E79" w:rsidRPr="005F2988" w:rsidRDefault="00077E79" w:rsidP="00077E79">
            <w:pPr>
              <w:pStyle w:val="SemEspaamento"/>
            </w:pPr>
          </w:p>
        </w:tc>
      </w:tr>
      <w:tr w:rsidR="00077E79" w:rsidTr="00077E79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077E79" w:rsidRDefault="00077E79" w:rsidP="00077E79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545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77E79" w:rsidRPr="005F2988" w:rsidRDefault="00077E79" w:rsidP="00077E79">
            <w:pPr>
              <w:pStyle w:val="SemEspaamento"/>
            </w:pPr>
            <w:r w:rsidRPr="005F2988">
              <w:t>24 meses?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077E79" w:rsidRPr="005F2988" w:rsidRDefault="00077E79" w:rsidP="00077E79">
            <w:pPr>
              <w:pStyle w:val="SemEspaamento"/>
            </w:pPr>
          </w:p>
        </w:tc>
      </w:tr>
      <w:tr w:rsidR="00151B4B" w:rsidRPr="0054755E" w:rsidTr="004F4CA6">
        <w:trPr>
          <w:trHeight w:val="454"/>
        </w:trPr>
        <w:tc>
          <w:tcPr>
            <w:tcW w:w="9747" w:type="dxa"/>
            <w:gridSpan w:val="4"/>
            <w:shd w:val="clear" w:color="auto" w:fill="auto"/>
          </w:tcPr>
          <w:p w:rsidR="00151B4B" w:rsidRPr="003F2F2A" w:rsidRDefault="00151B4B" w:rsidP="004F4CA6">
            <w:pPr>
              <w:pStyle w:val="SemEspaamento"/>
              <w:spacing w:after="0" w:afterAutospacing="0"/>
            </w:pPr>
            <w:permStart w:id="763635708" w:edGrp="everyone"/>
          </w:p>
        </w:tc>
      </w:tr>
      <w:permEnd w:id="763635708"/>
      <w:tr w:rsidR="00077E79" w:rsidRPr="00FE3866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077E79" w:rsidRDefault="006A5B62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8</w:t>
            </w:r>
            <w:r w:rsidR="00077E79">
              <w:rPr>
                <w:b/>
                <w:color w:val="0095D9"/>
              </w:rPr>
              <w:t>.12</w:t>
            </w:r>
          </w:p>
        </w:tc>
        <w:tc>
          <w:tcPr>
            <w:tcW w:w="8886" w:type="dxa"/>
            <w:gridSpan w:val="3"/>
            <w:shd w:val="clear" w:color="auto" w:fill="F2F2F2"/>
            <w:vAlign w:val="center"/>
          </w:tcPr>
          <w:p w:rsidR="00077E79" w:rsidRPr="005F2988" w:rsidRDefault="00077E79" w:rsidP="00077E79">
            <w:pPr>
              <w:pStyle w:val="SemEspaamento"/>
            </w:pPr>
            <w:r w:rsidRPr="005F2988">
              <w:t xml:space="preserve">Qual a alavancagem nocional máxima (exposição bruta) atingida pelo </w:t>
            </w:r>
            <w:r>
              <w:t>f</w:t>
            </w:r>
            <w:r w:rsidRPr="005F2988">
              <w:t>undo e em qual(</w:t>
            </w:r>
            <w:proofErr w:type="spellStart"/>
            <w:r w:rsidRPr="005F2988">
              <w:t>is</w:t>
            </w:r>
            <w:proofErr w:type="spellEnd"/>
            <w:r w:rsidRPr="005F2988">
              <w:t xml:space="preserve">) ativo(s) nos últimos 24 </w:t>
            </w:r>
            <w:r>
              <w:t xml:space="preserve">(vinte e quatro) </w:t>
            </w:r>
            <w:r w:rsidRPr="005F2988">
              <w:t>meses?</w:t>
            </w:r>
          </w:p>
        </w:tc>
      </w:tr>
      <w:tr w:rsidR="00151B4B" w:rsidRPr="0054755E" w:rsidTr="004F4CA6">
        <w:trPr>
          <w:trHeight w:val="454"/>
        </w:trPr>
        <w:tc>
          <w:tcPr>
            <w:tcW w:w="9747" w:type="dxa"/>
            <w:gridSpan w:val="4"/>
            <w:shd w:val="clear" w:color="auto" w:fill="auto"/>
          </w:tcPr>
          <w:p w:rsidR="00151B4B" w:rsidRPr="003F2F2A" w:rsidRDefault="00151B4B" w:rsidP="004F4CA6">
            <w:pPr>
              <w:pStyle w:val="SemEspaamento"/>
              <w:spacing w:after="0" w:afterAutospacing="0"/>
            </w:pPr>
            <w:permStart w:id="1353411002" w:edGrp="everyone"/>
          </w:p>
        </w:tc>
      </w:tr>
      <w:permEnd w:id="1353411002"/>
      <w:tr w:rsidR="00077E79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077E79" w:rsidRPr="0054755E" w:rsidRDefault="006A5B62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8</w:t>
            </w:r>
            <w:r w:rsidR="00077E79">
              <w:rPr>
                <w:b/>
                <w:color w:val="0095D9"/>
              </w:rPr>
              <w:t>.13</w:t>
            </w:r>
          </w:p>
        </w:tc>
        <w:tc>
          <w:tcPr>
            <w:tcW w:w="8886" w:type="dxa"/>
            <w:gridSpan w:val="3"/>
            <w:shd w:val="clear" w:color="auto" w:fill="F2F2F2"/>
            <w:vAlign w:val="center"/>
          </w:tcPr>
          <w:p w:rsidR="00077E79" w:rsidRPr="005F2988" w:rsidRDefault="00077E79" w:rsidP="00077E79">
            <w:pPr>
              <w:pStyle w:val="SemEspaamento"/>
            </w:pPr>
            <w:r w:rsidRPr="005F2988">
              <w:t xml:space="preserve">Qual o limite para perdas em cenário de stress? Como são definidos os cenários (ex.  Utiliza o cenário elaborado pela </w:t>
            </w:r>
            <w:r>
              <w:t>B³</w:t>
            </w:r>
            <w:r w:rsidRPr="005F2988">
              <w:t xml:space="preserve"> ou </w:t>
            </w:r>
            <w:r>
              <w:t xml:space="preserve">o </w:t>
            </w:r>
            <w:r w:rsidRPr="005F2988">
              <w:t>próprio)?</w:t>
            </w:r>
          </w:p>
        </w:tc>
      </w:tr>
      <w:tr w:rsidR="00151B4B" w:rsidRPr="0054755E" w:rsidTr="004F4CA6">
        <w:trPr>
          <w:trHeight w:val="454"/>
        </w:trPr>
        <w:tc>
          <w:tcPr>
            <w:tcW w:w="9747" w:type="dxa"/>
            <w:gridSpan w:val="4"/>
            <w:shd w:val="clear" w:color="auto" w:fill="auto"/>
          </w:tcPr>
          <w:p w:rsidR="00151B4B" w:rsidRPr="003F2F2A" w:rsidRDefault="00151B4B" w:rsidP="004F4CA6">
            <w:pPr>
              <w:pStyle w:val="SemEspaamento"/>
              <w:spacing w:after="0" w:afterAutospacing="0"/>
            </w:pPr>
            <w:permStart w:id="372835568" w:edGrp="everyone"/>
          </w:p>
        </w:tc>
      </w:tr>
      <w:permEnd w:id="372835568"/>
      <w:tr w:rsidR="00077E79" w:rsidRPr="005F2988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077E79" w:rsidRDefault="006A5B62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lastRenderedPageBreak/>
              <w:t>8</w:t>
            </w:r>
            <w:r w:rsidR="00077E79">
              <w:rPr>
                <w:b/>
                <w:color w:val="0095D9"/>
              </w:rPr>
              <w:t>.14</w:t>
            </w:r>
          </w:p>
        </w:tc>
        <w:tc>
          <w:tcPr>
            <w:tcW w:w="8886" w:type="dxa"/>
            <w:gridSpan w:val="3"/>
            <w:shd w:val="clear" w:color="auto" w:fill="F2F2F2"/>
            <w:vAlign w:val="center"/>
          </w:tcPr>
          <w:p w:rsidR="00077E79" w:rsidRPr="005F2988" w:rsidRDefault="00077E79" w:rsidP="00077E79">
            <w:pPr>
              <w:pStyle w:val="SemEspaamento"/>
            </w:pPr>
            <w:r w:rsidRPr="005F2988">
              <w:t xml:space="preserve">Considerando o período dos últimos 24 </w:t>
            </w:r>
            <w:r>
              <w:t xml:space="preserve">(vinte e quatro) </w:t>
            </w:r>
            <w:r w:rsidRPr="005F2988">
              <w:t>meses, quando o limite de stress foi excedido e por quê?</w:t>
            </w:r>
          </w:p>
        </w:tc>
      </w:tr>
      <w:tr w:rsidR="00151B4B" w:rsidRPr="0054755E" w:rsidTr="004F4CA6">
        <w:trPr>
          <w:trHeight w:val="454"/>
        </w:trPr>
        <w:tc>
          <w:tcPr>
            <w:tcW w:w="9747" w:type="dxa"/>
            <w:gridSpan w:val="4"/>
            <w:shd w:val="clear" w:color="auto" w:fill="auto"/>
          </w:tcPr>
          <w:p w:rsidR="00151B4B" w:rsidRPr="003F2F2A" w:rsidRDefault="00151B4B" w:rsidP="004F4CA6">
            <w:pPr>
              <w:pStyle w:val="SemEspaamento"/>
              <w:spacing w:after="0" w:afterAutospacing="0"/>
            </w:pPr>
            <w:permStart w:id="633681647" w:edGrp="everyone"/>
          </w:p>
        </w:tc>
      </w:tr>
      <w:permEnd w:id="633681647"/>
      <w:tr w:rsidR="006A5B62" w:rsidRPr="005F2988" w:rsidTr="006A5B62">
        <w:trPr>
          <w:trHeight w:val="23"/>
        </w:trPr>
        <w:tc>
          <w:tcPr>
            <w:tcW w:w="861" w:type="dxa"/>
            <w:vMerge w:val="restart"/>
            <w:shd w:val="clear" w:color="auto" w:fill="F2F2F2"/>
            <w:vAlign w:val="center"/>
          </w:tcPr>
          <w:p w:rsidR="006A5B62" w:rsidRDefault="006A5B62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8</w:t>
            </w:r>
            <w:r w:rsidRPr="008B5ABA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15</w:t>
            </w:r>
          </w:p>
        </w:tc>
        <w:tc>
          <w:tcPr>
            <w:tcW w:w="8886" w:type="dxa"/>
            <w:gridSpan w:val="3"/>
            <w:shd w:val="clear" w:color="auto" w:fill="F2F2F2"/>
            <w:vAlign w:val="center"/>
          </w:tcPr>
          <w:p w:rsidR="006A5B62" w:rsidRPr="005F2988" w:rsidRDefault="006A5B62" w:rsidP="00077E79">
            <w:pPr>
              <w:pStyle w:val="SemEspaamento"/>
            </w:pPr>
            <w:r w:rsidRPr="005F2988">
              <w:t xml:space="preserve">Qual o stress médio do </w:t>
            </w:r>
            <w:r>
              <w:t>f</w:t>
            </w:r>
            <w:r w:rsidRPr="005F2988">
              <w:t>undo nos últimos</w:t>
            </w:r>
          </w:p>
        </w:tc>
      </w:tr>
      <w:tr w:rsidR="006A5B62" w:rsidRPr="005F2988" w:rsidTr="006A5B62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6A5B62" w:rsidRDefault="006A5B62" w:rsidP="006A5B62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508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A5B62" w:rsidRPr="005F2988" w:rsidRDefault="006A5B62" w:rsidP="006A5B62">
            <w:pPr>
              <w:pStyle w:val="SemEspaamento"/>
            </w:pPr>
            <w:r w:rsidRPr="005F2988">
              <w:t xml:space="preserve">3 </w:t>
            </w:r>
            <w:r>
              <w:t xml:space="preserve">(três) </w:t>
            </w:r>
            <w:r w:rsidRPr="005F2988">
              <w:t>meses?</w:t>
            </w:r>
          </w:p>
        </w:tc>
        <w:tc>
          <w:tcPr>
            <w:tcW w:w="2378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A5B62" w:rsidRPr="005F2988" w:rsidRDefault="006A5B62" w:rsidP="006A5B62">
            <w:pPr>
              <w:pStyle w:val="SemEspaamento"/>
            </w:pPr>
          </w:p>
        </w:tc>
      </w:tr>
      <w:tr w:rsidR="006A5B62" w:rsidRPr="005F2988" w:rsidTr="006A5B62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6A5B62" w:rsidRDefault="006A5B62" w:rsidP="006A5B62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508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A5B62" w:rsidRPr="005F2988" w:rsidRDefault="006A5B62" w:rsidP="006A5B62">
            <w:pPr>
              <w:pStyle w:val="SemEspaamento"/>
            </w:pPr>
            <w:r w:rsidRPr="005F2988">
              <w:t xml:space="preserve">6 </w:t>
            </w:r>
            <w:r>
              <w:t xml:space="preserve">(seis) </w:t>
            </w:r>
            <w:r w:rsidRPr="005F2988">
              <w:t>meses?</w:t>
            </w:r>
          </w:p>
        </w:tc>
        <w:tc>
          <w:tcPr>
            <w:tcW w:w="2378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A5B62" w:rsidRPr="005F2988" w:rsidRDefault="006A5B62" w:rsidP="006A5B62">
            <w:pPr>
              <w:pStyle w:val="SemEspaamento"/>
            </w:pPr>
          </w:p>
        </w:tc>
      </w:tr>
      <w:tr w:rsidR="006A5B62" w:rsidRPr="005F2988" w:rsidTr="006A5B62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6A5B62" w:rsidRDefault="006A5B62" w:rsidP="006A5B62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508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A5B62" w:rsidRPr="005F2988" w:rsidRDefault="006A5B62" w:rsidP="006A5B62">
            <w:pPr>
              <w:pStyle w:val="SemEspaamento"/>
            </w:pPr>
            <w:r w:rsidRPr="005F2988">
              <w:t xml:space="preserve">12 </w:t>
            </w:r>
            <w:r>
              <w:t xml:space="preserve">(doze) </w:t>
            </w:r>
            <w:r w:rsidRPr="005F2988">
              <w:t>meses?</w:t>
            </w:r>
          </w:p>
        </w:tc>
        <w:tc>
          <w:tcPr>
            <w:tcW w:w="2378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A5B62" w:rsidRPr="005F2988" w:rsidRDefault="006A5B62" w:rsidP="006A5B62">
            <w:pPr>
              <w:pStyle w:val="SemEspaamento"/>
            </w:pPr>
          </w:p>
        </w:tc>
      </w:tr>
      <w:tr w:rsidR="006A5B62" w:rsidRPr="005F2988" w:rsidTr="006A5B62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6A5B62" w:rsidRDefault="006A5B62" w:rsidP="006A5B62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508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A5B62" w:rsidRPr="005F2988" w:rsidRDefault="006A5B62" w:rsidP="006A5B62">
            <w:pPr>
              <w:pStyle w:val="SemEspaamento"/>
            </w:pPr>
            <w:r w:rsidRPr="005F2988">
              <w:t xml:space="preserve">24 </w:t>
            </w:r>
            <w:r>
              <w:t xml:space="preserve">(vinte e quatro) </w:t>
            </w:r>
            <w:r w:rsidRPr="005F2988">
              <w:t>meses?</w:t>
            </w:r>
          </w:p>
        </w:tc>
        <w:tc>
          <w:tcPr>
            <w:tcW w:w="2378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A5B62" w:rsidRPr="005F2988" w:rsidRDefault="006A5B62" w:rsidP="006A5B62">
            <w:pPr>
              <w:pStyle w:val="SemEspaamento"/>
            </w:pPr>
          </w:p>
        </w:tc>
      </w:tr>
      <w:tr w:rsidR="00151B4B" w:rsidRPr="0054755E" w:rsidTr="004F4CA6">
        <w:trPr>
          <w:trHeight w:val="454"/>
        </w:trPr>
        <w:tc>
          <w:tcPr>
            <w:tcW w:w="9747" w:type="dxa"/>
            <w:gridSpan w:val="4"/>
            <w:shd w:val="clear" w:color="auto" w:fill="auto"/>
          </w:tcPr>
          <w:p w:rsidR="00151B4B" w:rsidRPr="003F2F2A" w:rsidRDefault="00151B4B" w:rsidP="004F4CA6">
            <w:pPr>
              <w:pStyle w:val="SemEspaamento"/>
              <w:spacing w:after="0" w:afterAutospacing="0"/>
            </w:pPr>
            <w:permStart w:id="1526935843" w:edGrp="everyone"/>
          </w:p>
        </w:tc>
      </w:tr>
      <w:permEnd w:id="1526935843"/>
      <w:tr w:rsidR="006A5B62" w:rsidRPr="005F2988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6A5B62" w:rsidRDefault="006A5B62" w:rsidP="006A5B62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8.16</w:t>
            </w:r>
          </w:p>
        </w:tc>
        <w:tc>
          <w:tcPr>
            <w:tcW w:w="8886" w:type="dxa"/>
            <w:gridSpan w:val="3"/>
            <w:shd w:val="clear" w:color="auto" w:fill="F2F2F2"/>
            <w:vAlign w:val="center"/>
          </w:tcPr>
          <w:p w:rsidR="006A5B62" w:rsidRPr="005F2988" w:rsidRDefault="006A5B62" w:rsidP="006A5B62">
            <w:pPr>
              <w:pStyle w:val="SemEspaamento"/>
            </w:pPr>
            <w:r w:rsidRPr="005F2988">
              <w:t xml:space="preserve">Comente o último stop </w:t>
            </w:r>
            <w:proofErr w:type="spellStart"/>
            <w:r w:rsidRPr="005F2988">
              <w:t>loss</w:t>
            </w:r>
            <w:proofErr w:type="spellEnd"/>
            <w:r w:rsidRPr="005F2988">
              <w:t xml:space="preserve"> relevante do </w:t>
            </w:r>
            <w:r>
              <w:t>f</w:t>
            </w:r>
            <w:r w:rsidRPr="005F2988">
              <w:t>undo.</w:t>
            </w:r>
          </w:p>
        </w:tc>
      </w:tr>
      <w:tr w:rsidR="00151B4B" w:rsidRPr="0054755E" w:rsidTr="004F4CA6">
        <w:trPr>
          <w:trHeight w:val="454"/>
        </w:trPr>
        <w:tc>
          <w:tcPr>
            <w:tcW w:w="9747" w:type="dxa"/>
            <w:gridSpan w:val="4"/>
            <w:shd w:val="clear" w:color="auto" w:fill="auto"/>
          </w:tcPr>
          <w:p w:rsidR="00151B4B" w:rsidRPr="003F2F2A" w:rsidRDefault="00151B4B" w:rsidP="004F4CA6">
            <w:pPr>
              <w:pStyle w:val="SemEspaamento"/>
              <w:spacing w:after="0" w:afterAutospacing="0"/>
            </w:pPr>
            <w:permStart w:id="935022641" w:edGrp="everyone"/>
          </w:p>
        </w:tc>
      </w:tr>
    </w:tbl>
    <w:p w:rsidR="006A5B62" w:rsidRPr="00625551" w:rsidRDefault="006A5B62" w:rsidP="006A5B62">
      <w:pPr>
        <w:pStyle w:val="Ttulo1"/>
      </w:pPr>
      <w:bookmarkStart w:id="39" w:name="_Toc524608225"/>
      <w:permEnd w:id="935022641"/>
      <w:r>
        <w:t>9. Comportamento do fundo em crises</w:t>
      </w:r>
      <w:bookmarkEnd w:id="39"/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861"/>
        <w:gridCol w:w="2543"/>
        <w:gridCol w:w="2188"/>
      </w:tblGrid>
      <w:tr w:rsidR="006A5B62" w:rsidRPr="0054755E" w:rsidTr="006A5B62">
        <w:trPr>
          <w:trHeight w:val="23"/>
        </w:trPr>
        <w:tc>
          <w:tcPr>
            <w:tcW w:w="2155" w:type="dxa"/>
            <w:shd w:val="clear" w:color="auto" w:fill="F2F2F2"/>
            <w:vAlign w:val="center"/>
          </w:tcPr>
          <w:p w:rsidR="006A5B62" w:rsidRDefault="006A5B62" w:rsidP="006A5B62">
            <w:pPr>
              <w:pStyle w:val="SemEspaamento"/>
              <w:jc w:val="left"/>
              <w:rPr>
                <w:b/>
                <w:color w:val="4C4D4F"/>
                <w:szCs w:val="24"/>
              </w:rPr>
            </w:pPr>
            <w:r>
              <w:rPr>
                <w:b/>
                <w:color w:val="4C4D4F"/>
                <w:szCs w:val="24"/>
              </w:rPr>
              <w:t>Período*</w:t>
            </w:r>
          </w:p>
        </w:tc>
        <w:tc>
          <w:tcPr>
            <w:tcW w:w="2861" w:type="dxa"/>
            <w:shd w:val="clear" w:color="auto" w:fill="F2F2F2"/>
            <w:vAlign w:val="center"/>
          </w:tcPr>
          <w:p w:rsidR="006A5B62" w:rsidRPr="006A5B62" w:rsidRDefault="006A5B62" w:rsidP="006A5B62">
            <w:pPr>
              <w:pStyle w:val="SemEspaamento"/>
              <w:jc w:val="left"/>
              <w:rPr>
                <w:b/>
              </w:rPr>
            </w:pPr>
            <w:r w:rsidRPr="006A5B62">
              <w:rPr>
                <w:b/>
              </w:rPr>
              <w:t>Evento</w:t>
            </w:r>
          </w:p>
        </w:tc>
        <w:tc>
          <w:tcPr>
            <w:tcW w:w="2543" w:type="dxa"/>
            <w:shd w:val="clear" w:color="auto" w:fill="F2F2F2"/>
            <w:vAlign w:val="center"/>
          </w:tcPr>
          <w:p w:rsidR="006A5B62" w:rsidRPr="006A5B62" w:rsidRDefault="006A5B62" w:rsidP="006A5B62">
            <w:pPr>
              <w:pStyle w:val="SemEspaamento"/>
              <w:jc w:val="left"/>
              <w:rPr>
                <w:b/>
              </w:rPr>
            </w:pPr>
            <w:r w:rsidRPr="006A5B62">
              <w:rPr>
                <w:b/>
              </w:rPr>
              <w:t>Comportamento (variação do fundo)</w:t>
            </w:r>
          </w:p>
        </w:tc>
        <w:tc>
          <w:tcPr>
            <w:tcW w:w="2188" w:type="dxa"/>
            <w:shd w:val="clear" w:color="auto" w:fill="F2F2F2"/>
            <w:vAlign w:val="center"/>
          </w:tcPr>
          <w:p w:rsidR="006A5B62" w:rsidRPr="0054755E" w:rsidRDefault="006A5B62" w:rsidP="006A5B62">
            <w:pPr>
              <w:pStyle w:val="SemEspaamento"/>
            </w:pPr>
            <w:r>
              <w:t>Explicação</w:t>
            </w:r>
          </w:p>
        </w:tc>
      </w:tr>
      <w:tr w:rsidR="006A5B62" w:rsidRPr="0054755E" w:rsidTr="006A5B62">
        <w:trPr>
          <w:trHeight w:val="23"/>
        </w:trPr>
        <w:tc>
          <w:tcPr>
            <w:tcW w:w="2155" w:type="dxa"/>
            <w:shd w:val="clear" w:color="auto" w:fill="F2F2F2"/>
            <w:vAlign w:val="center"/>
          </w:tcPr>
          <w:p w:rsidR="006A5B62" w:rsidRPr="00FE3866" w:rsidRDefault="006A5B62" w:rsidP="006A5B62">
            <w:pPr>
              <w:pStyle w:val="SemEspaamento"/>
            </w:pPr>
            <w:r w:rsidRPr="00B56FA5">
              <w:t>Mai/06</w:t>
            </w:r>
          </w:p>
        </w:tc>
        <w:tc>
          <w:tcPr>
            <w:tcW w:w="2861" w:type="dxa"/>
            <w:shd w:val="clear" w:color="auto" w:fill="F2F2F2"/>
            <w:vAlign w:val="center"/>
          </w:tcPr>
          <w:p w:rsidR="006A5B62" w:rsidRPr="00FE3866" w:rsidRDefault="006A5B62" w:rsidP="006A5B62">
            <w:pPr>
              <w:pStyle w:val="SemEspaamento"/>
              <w:jc w:val="left"/>
            </w:pPr>
            <w:r w:rsidRPr="00B56FA5">
              <w:t>Crise das Bolsas norte-americanas</w:t>
            </w:r>
          </w:p>
        </w:tc>
        <w:tc>
          <w:tcPr>
            <w:tcW w:w="2543" w:type="dxa"/>
            <w:shd w:val="clear" w:color="auto" w:fill="F2F2F2"/>
            <w:vAlign w:val="center"/>
          </w:tcPr>
          <w:p w:rsidR="006A5B62" w:rsidRPr="007706A9" w:rsidRDefault="006A5B62" w:rsidP="006A5B62">
            <w:pPr>
              <w:pStyle w:val="SemEspaamento"/>
              <w:rPr>
                <w:b/>
                <w:color w:val="0095D9"/>
              </w:rPr>
            </w:pPr>
          </w:p>
        </w:tc>
        <w:tc>
          <w:tcPr>
            <w:tcW w:w="2188" w:type="dxa"/>
            <w:shd w:val="clear" w:color="auto" w:fill="F2F2F2"/>
            <w:vAlign w:val="center"/>
          </w:tcPr>
          <w:p w:rsidR="006A5B62" w:rsidRPr="007706A9" w:rsidRDefault="006A5B62" w:rsidP="006A5B62">
            <w:pPr>
              <w:pStyle w:val="SemEspaamento"/>
              <w:rPr>
                <w:b/>
                <w:color w:val="0095D9"/>
              </w:rPr>
            </w:pPr>
          </w:p>
        </w:tc>
      </w:tr>
      <w:tr w:rsidR="006A5B62" w:rsidRPr="0054755E" w:rsidTr="006A5B62">
        <w:trPr>
          <w:trHeight w:val="23"/>
        </w:trPr>
        <w:tc>
          <w:tcPr>
            <w:tcW w:w="2155" w:type="dxa"/>
            <w:shd w:val="clear" w:color="auto" w:fill="F2F2F2"/>
            <w:vAlign w:val="center"/>
          </w:tcPr>
          <w:p w:rsidR="006A5B62" w:rsidRPr="00FE3866" w:rsidRDefault="006A5B62" w:rsidP="006A5B62">
            <w:pPr>
              <w:pStyle w:val="SemEspaamento"/>
            </w:pPr>
            <w:proofErr w:type="spellStart"/>
            <w:r w:rsidRPr="00B56FA5">
              <w:t>Jul</w:t>
            </w:r>
            <w:proofErr w:type="spellEnd"/>
            <w:r w:rsidRPr="00B56FA5">
              <w:t xml:space="preserve"> – </w:t>
            </w:r>
            <w:proofErr w:type="spellStart"/>
            <w:r w:rsidRPr="00B56FA5">
              <w:t>Ago</w:t>
            </w:r>
            <w:proofErr w:type="spellEnd"/>
            <w:r w:rsidRPr="00B56FA5">
              <w:t>/07</w:t>
            </w:r>
          </w:p>
        </w:tc>
        <w:tc>
          <w:tcPr>
            <w:tcW w:w="2861" w:type="dxa"/>
            <w:shd w:val="clear" w:color="auto" w:fill="F2F2F2"/>
            <w:vAlign w:val="center"/>
          </w:tcPr>
          <w:p w:rsidR="006A5B62" w:rsidRPr="00FE3866" w:rsidRDefault="006A5B62" w:rsidP="006A5B62">
            <w:pPr>
              <w:pStyle w:val="SemEspaamento"/>
              <w:jc w:val="left"/>
            </w:pPr>
            <w:r w:rsidRPr="00B56FA5">
              <w:t>Crise das hipotecas</w:t>
            </w:r>
          </w:p>
        </w:tc>
        <w:tc>
          <w:tcPr>
            <w:tcW w:w="2543" w:type="dxa"/>
            <w:shd w:val="clear" w:color="auto" w:fill="F2F2F2"/>
            <w:vAlign w:val="center"/>
          </w:tcPr>
          <w:p w:rsidR="006A5B62" w:rsidRDefault="006A5B62" w:rsidP="006A5B62">
            <w:pPr>
              <w:pStyle w:val="SemEspaamento"/>
            </w:pPr>
          </w:p>
        </w:tc>
        <w:tc>
          <w:tcPr>
            <w:tcW w:w="2188" w:type="dxa"/>
            <w:shd w:val="clear" w:color="auto" w:fill="F2F2F2"/>
            <w:vAlign w:val="center"/>
          </w:tcPr>
          <w:p w:rsidR="006A5B62" w:rsidRDefault="006A5B62" w:rsidP="006A5B62">
            <w:pPr>
              <w:pStyle w:val="SemEspaamento"/>
            </w:pPr>
          </w:p>
        </w:tc>
      </w:tr>
      <w:tr w:rsidR="006A5B62" w:rsidRPr="0054755E" w:rsidTr="006A5B62">
        <w:trPr>
          <w:trHeight w:val="23"/>
        </w:trPr>
        <w:tc>
          <w:tcPr>
            <w:tcW w:w="2155" w:type="dxa"/>
            <w:shd w:val="clear" w:color="auto" w:fill="F2F2F2"/>
            <w:vAlign w:val="center"/>
          </w:tcPr>
          <w:p w:rsidR="006A5B62" w:rsidRPr="00FE3866" w:rsidRDefault="006A5B62" w:rsidP="006A5B62">
            <w:pPr>
              <w:pStyle w:val="SemEspaamento"/>
            </w:pPr>
            <w:r w:rsidRPr="00B56FA5">
              <w:t>Out/08 – Mar/09</w:t>
            </w:r>
          </w:p>
        </w:tc>
        <w:tc>
          <w:tcPr>
            <w:tcW w:w="2861" w:type="dxa"/>
            <w:shd w:val="clear" w:color="auto" w:fill="F2F2F2"/>
            <w:vAlign w:val="center"/>
          </w:tcPr>
          <w:p w:rsidR="006A5B62" w:rsidRPr="00FE3866" w:rsidRDefault="006A5B62" w:rsidP="006A5B62">
            <w:pPr>
              <w:pStyle w:val="SemEspaamento"/>
              <w:jc w:val="left"/>
            </w:pPr>
            <w:r w:rsidRPr="00B56FA5">
              <w:t>Crise no Sistema Financeiro norte-americano</w:t>
            </w:r>
          </w:p>
        </w:tc>
        <w:tc>
          <w:tcPr>
            <w:tcW w:w="2543" w:type="dxa"/>
            <w:shd w:val="clear" w:color="auto" w:fill="F2F2F2"/>
            <w:vAlign w:val="center"/>
          </w:tcPr>
          <w:p w:rsidR="006A5B62" w:rsidRDefault="006A5B62" w:rsidP="006A5B62">
            <w:pPr>
              <w:pStyle w:val="SemEspaamento"/>
            </w:pPr>
          </w:p>
        </w:tc>
        <w:tc>
          <w:tcPr>
            <w:tcW w:w="2188" w:type="dxa"/>
            <w:shd w:val="clear" w:color="auto" w:fill="F2F2F2"/>
            <w:vAlign w:val="center"/>
          </w:tcPr>
          <w:p w:rsidR="006A5B62" w:rsidRDefault="006A5B62" w:rsidP="006A5B62">
            <w:pPr>
              <w:pStyle w:val="SemEspaamento"/>
            </w:pPr>
          </w:p>
        </w:tc>
      </w:tr>
      <w:tr w:rsidR="006A5B62" w:rsidRPr="00BB1D5F" w:rsidTr="006A5B62">
        <w:trPr>
          <w:trHeight w:val="23"/>
        </w:trPr>
        <w:tc>
          <w:tcPr>
            <w:tcW w:w="2155" w:type="dxa"/>
            <w:shd w:val="clear" w:color="auto" w:fill="F2F2F2"/>
            <w:vAlign w:val="center"/>
          </w:tcPr>
          <w:p w:rsidR="006A5B62" w:rsidRPr="00FE3866" w:rsidRDefault="006A5B62" w:rsidP="006A5B62">
            <w:pPr>
              <w:pStyle w:val="SemEspaamento"/>
            </w:pPr>
            <w:r w:rsidRPr="00B56FA5">
              <w:t>Jan/10 – Jun/10</w:t>
            </w:r>
          </w:p>
        </w:tc>
        <w:tc>
          <w:tcPr>
            <w:tcW w:w="2861" w:type="dxa"/>
            <w:shd w:val="clear" w:color="auto" w:fill="F2F2F2"/>
            <w:vAlign w:val="center"/>
          </w:tcPr>
          <w:p w:rsidR="006A5B62" w:rsidRPr="00FE3866" w:rsidRDefault="006A5B62" w:rsidP="006A5B62">
            <w:pPr>
              <w:pStyle w:val="SemEspaamento"/>
              <w:jc w:val="left"/>
            </w:pPr>
            <w:r w:rsidRPr="00B56FA5">
              <w:t>Crise de endividamento dos PIGS</w:t>
            </w:r>
          </w:p>
        </w:tc>
        <w:tc>
          <w:tcPr>
            <w:tcW w:w="2543" w:type="dxa"/>
            <w:shd w:val="clear" w:color="auto" w:fill="F2F2F2"/>
            <w:vAlign w:val="center"/>
          </w:tcPr>
          <w:p w:rsidR="006A5B62" w:rsidRPr="00FE3866" w:rsidRDefault="006A5B62" w:rsidP="006A5B62">
            <w:pPr>
              <w:pStyle w:val="SemEspaamento"/>
            </w:pPr>
          </w:p>
        </w:tc>
        <w:tc>
          <w:tcPr>
            <w:tcW w:w="2188" w:type="dxa"/>
            <w:shd w:val="clear" w:color="auto" w:fill="F2F2F2"/>
            <w:vAlign w:val="center"/>
          </w:tcPr>
          <w:p w:rsidR="006A5B62" w:rsidRPr="00FE3866" w:rsidRDefault="006A5B62" w:rsidP="006A5B62">
            <w:pPr>
              <w:pStyle w:val="SemEspaamento"/>
            </w:pPr>
          </w:p>
        </w:tc>
      </w:tr>
      <w:tr w:rsidR="006A5B62" w:rsidRPr="00BB1D5F" w:rsidTr="006A5B62">
        <w:trPr>
          <w:trHeight w:val="23"/>
        </w:trPr>
        <w:tc>
          <w:tcPr>
            <w:tcW w:w="2155" w:type="dxa"/>
            <w:shd w:val="clear" w:color="auto" w:fill="F2F2F2"/>
            <w:vAlign w:val="center"/>
          </w:tcPr>
          <w:p w:rsidR="006A5B62" w:rsidRPr="00FE3866" w:rsidRDefault="006A5B62" w:rsidP="006A5B62">
            <w:pPr>
              <w:pStyle w:val="SemEspaamento"/>
            </w:pPr>
            <w:r w:rsidRPr="00B56FA5">
              <w:t>Abril/11 – Set/11</w:t>
            </w:r>
          </w:p>
        </w:tc>
        <w:tc>
          <w:tcPr>
            <w:tcW w:w="2861" w:type="dxa"/>
            <w:shd w:val="clear" w:color="auto" w:fill="F2F2F2"/>
            <w:vAlign w:val="center"/>
          </w:tcPr>
          <w:p w:rsidR="006A5B62" w:rsidRPr="00FE3866" w:rsidRDefault="006A5B62" w:rsidP="006A5B62">
            <w:pPr>
              <w:pStyle w:val="SemEspaamento"/>
              <w:jc w:val="left"/>
            </w:pPr>
            <w:r w:rsidRPr="00B56FA5">
              <w:t>Segunda crise da dívida na Europa</w:t>
            </w:r>
          </w:p>
        </w:tc>
        <w:tc>
          <w:tcPr>
            <w:tcW w:w="2543" w:type="dxa"/>
            <w:shd w:val="clear" w:color="auto" w:fill="F2F2F2"/>
            <w:vAlign w:val="center"/>
          </w:tcPr>
          <w:p w:rsidR="006A5B62" w:rsidRDefault="006A5B62" w:rsidP="006A5B62">
            <w:pPr>
              <w:pStyle w:val="SemEspaamento"/>
            </w:pPr>
          </w:p>
        </w:tc>
        <w:tc>
          <w:tcPr>
            <w:tcW w:w="2188" w:type="dxa"/>
            <w:shd w:val="clear" w:color="auto" w:fill="F2F2F2"/>
            <w:vAlign w:val="center"/>
          </w:tcPr>
          <w:p w:rsidR="006A5B62" w:rsidRDefault="006A5B62" w:rsidP="006A5B62">
            <w:pPr>
              <w:pStyle w:val="SemEspaamento"/>
            </w:pPr>
          </w:p>
        </w:tc>
      </w:tr>
      <w:tr w:rsidR="006A5B62" w:rsidRPr="00792ACD" w:rsidTr="006A5B62">
        <w:trPr>
          <w:trHeight w:val="23"/>
        </w:trPr>
        <w:tc>
          <w:tcPr>
            <w:tcW w:w="2155" w:type="dxa"/>
            <w:shd w:val="clear" w:color="auto" w:fill="F2F2F2"/>
            <w:vAlign w:val="center"/>
          </w:tcPr>
          <w:p w:rsidR="006A5B62" w:rsidRPr="00FE3866" w:rsidRDefault="006A5B62" w:rsidP="006A5B62">
            <w:pPr>
              <w:pStyle w:val="SemEspaamento"/>
            </w:pPr>
            <w:r w:rsidRPr="00B56FA5">
              <w:t xml:space="preserve">Abril/15 – </w:t>
            </w:r>
            <w:proofErr w:type="spellStart"/>
            <w:r w:rsidRPr="00B56FA5">
              <w:t>Ago</w:t>
            </w:r>
            <w:proofErr w:type="spellEnd"/>
            <w:r w:rsidRPr="00B56FA5">
              <w:t>/16</w:t>
            </w:r>
          </w:p>
        </w:tc>
        <w:tc>
          <w:tcPr>
            <w:tcW w:w="2861" w:type="dxa"/>
            <w:shd w:val="clear" w:color="auto" w:fill="F2F2F2"/>
            <w:vAlign w:val="center"/>
          </w:tcPr>
          <w:p w:rsidR="006A5B62" w:rsidRPr="00FE3866" w:rsidRDefault="006A5B62" w:rsidP="006A5B62">
            <w:pPr>
              <w:pStyle w:val="SemEspaamento"/>
              <w:jc w:val="left"/>
            </w:pPr>
            <w:r w:rsidRPr="00B56FA5">
              <w:t>Crise política / recessão no Brasil</w:t>
            </w:r>
          </w:p>
        </w:tc>
        <w:tc>
          <w:tcPr>
            <w:tcW w:w="2543" w:type="dxa"/>
            <w:shd w:val="clear" w:color="auto" w:fill="F2F2F2"/>
            <w:vAlign w:val="center"/>
          </w:tcPr>
          <w:p w:rsidR="006A5B62" w:rsidRPr="005F2988" w:rsidRDefault="006A5B62" w:rsidP="006A5B62">
            <w:pPr>
              <w:pStyle w:val="SemEspaamento"/>
            </w:pPr>
          </w:p>
        </w:tc>
        <w:tc>
          <w:tcPr>
            <w:tcW w:w="2188" w:type="dxa"/>
            <w:shd w:val="clear" w:color="auto" w:fill="F2F2F2"/>
            <w:vAlign w:val="center"/>
          </w:tcPr>
          <w:p w:rsidR="006A5B62" w:rsidRPr="005F2988" w:rsidRDefault="006A5B62" w:rsidP="006A5B62">
            <w:pPr>
              <w:pStyle w:val="SemEspaamento"/>
            </w:pPr>
          </w:p>
        </w:tc>
      </w:tr>
      <w:tr w:rsidR="00151B4B" w:rsidRPr="00792ACD" w:rsidTr="00151B4B">
        <w:trPr>
          <w:trHeight w:val="277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51B4B" w:rsidRPr="00151B4B" w:rsidRDefault="00151B4B" w:rsidP="004F4CA6">
            <w:pPr>
              <w:pStyle w:val="SemEspaamento"/>
              <w:rPr>
                <w:sz w:val="16"/>
                <w:szCs w:val="16"/>
              </w:rPr>
            </w:pPr>
            <w:r w:rsidRPr="00151B4B">
              <w:rPr>
                <w:sz w:val="16"/>
                <w:szCs w:val="16"/>
              </w:rPr>
              <w:t>* Para o período solicitado deve ser informado o comportamento (variação do fundo) de acordo com o mês fechado (ex. 01/01 a 31/01).</w:t>
            </w:r>
          </w:p>
        </w:tc>
      </w:tr>
    </w:tbl>
    <w:p w:rsidR="006A5B62" w:rsidRPr="00625551" w:rsidRDefault="006A5B62" w:rsidP="006A5B62">
      <w:pPr>
        <w:pStyle w:val="Ttulo1"/>
      </w:pPr>
      <w:bookmarkStart w:id="40" w:name="_Toc524608226"/>
      <w:r>
        <w:t>10. Três períodos de maior perda do fundo</w:t>
      </w:r>
      <w:bookmarkEnd w:id="40"/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590"/>
        <w:gridCol w:w="2020"/>
        <w:gridCol w:w="1833"/>
        <w:gridCol w:w="1833"/>
        <w:gridCol w:w="1610"/>
      </w:tblGrid>
      <w:tr w:rsidR="006A5B62" w:rsidRPr="0054755E" w:rsidTr="006564A0">
        <w:trPr>
          <w:trHeight w:val="23"/>
        </w:trPr>
        <w:tc>
          <w:tcPr>
            <w:tcW w:w="861" w:type="dxa"/>
            <w:shd w:val="clear" w:color="auto" w:fill="F2F2F2"/>
            <w:vAlign w:val="center"/>
          </w:tcPr>
          <w:p w:rsidR="006A5B62" w:rsidRDefault="006A5B62" w:rsidP="006A5B62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</w:p>
        </w:tc>
        <w:tc>
          <w:tcPr>
            <w:tcW w:w="1590" w:type="dxa"/>
            <w:shd w:val="clear" w:color="auto" w:fill="F2F2F2"/>
            <w:vAlign w:val="center"/>
          </w:tcPr>
          <w:p w:rsidR="006A5B62" w:rsidRPr="006A5B62" w:rsidRDefault="006A5B62" w:rsidP="006A5B62">
            <w:pPr>
              <w:pStyle w:val="SemEspaamento"/>
              <w:rPr>
                <w:b/>
              </w:rPr>
            </w:pPr>
            <w:r w:rsidRPr="006A5B62">
              <w:rPr>
                <w:b/>
              </w:rPr>
              <w:t>Período</w:t>
            </w:r>
          </w:p>
        </w:tc>
        <w:tc>
          <w:tcPr>
            <w:tcW w:w="2020" w:type="dxa"/>
            <w:shd w:val="clear" w:color="auto" w:fill="F2F2F2"/>
            <w:vAlign w:val="center"/>
          </w:tcPr>
          <w:p w:rsidR="006A5B62" w:rsidRPr="006A5B62" w:rsidRDefault="006A5B62" w:rsidP="006A5B62">
            <w:pPr>
              <w:pStyle w:val="SemEspaamento"/>
              <w:rPr>
                <w:b/>
              </w:rPr>
            </w:pPr>
            <w:r w:rsidRPr="006A5B62">
              <w:rPr>
                <w:b/>
              </w:rPr>
              <w:t>Evento</w:t>
            </w:r>
          </w:p>
        </w:tc>
        <w:tc>
          <w:tcPr>
            <w:tcW w:w="1833" w:type="dxa"/>
            <w:shd w:val="clear" w:color="auto" w:fill="F2F2F2"/>
            <w:vAlign w:val="center"/>
          </w:tcPr>
          <w:p w:rsidR="006A5B62" w:rsidRPr="006A5B62" w:rsidRDefault="006A5B62" w:rsidP="006A5B62">
            <w:pPr>
              <w:pStyle w:val="SemEspaamento"/>
              <w:rPr>
                <w:b/>
              </w:rPr>
            </w:pPr>
            <w:r w:rsidRPr="006A5B62">
              <w:rPr>
                <w:b/>
              </w:rPr>
              <w:t>Perda</w:t>
            </w:r>
          </w:p>
        </w:tc>
        <w:tc>
          <w:tcPr>
            <w:tcW w:w="1833" w:type="dxa"/>
            <w:shd w:val="clear" w:color="auto" w:fill="F2F2F2"/>
            <w:vAlign w:val="center"/>
          </w:tcPr>
          <w:p w:rsidR="006A5B62" w:rsidRPr="006A5B62" w:rsidRDefault="006A5B62" w:rsidP="006A5B62">
            <w:pPr>
              <w:pStyle w:val="SemEspaamento"/>
              <w:rPr>
                <w:b/>
              </w:rPr>
            </w:pPr>
            <w:r w:rsidRPr="006A5B62">
              <w:rPr>
                <w:b/>
              </w:rPr>
              <w:t>Explicação</w:t>
            </w:r>
          </w:p>
        </w:tc>
        <w:tc>
          <w:tcPr>
            <w:tcW w:w="1610" w:type="dxa"/>
            <w:shd w:val="clear" w:color="auto" w:fill="F2F2F2"/>
            <w:vAlign w:val="center"/>
          </w:tcPr>
          <w:p w:rsidR="006A5B62" w:rsidRPr="006A5B62" w:rsidRDefault="006A5B62" w:rsidP="006A5B62">
            <w:pPr>
              <w:pStyle w:val="SemEspaamento"/>
              <w:rPr>
                <w:b/>
              </w:rPr>
            </w:pPr>
            <w:r w:rsidRPr="006A5B62">
              <w:rPr>
                <w:b/>
              </w:rPr>
              <w:t>Tempo para recuperação</w:t>
            </w:r>
          </w:p>
        </w:tc>
      </w:tr>
      <w:tr w:rsidR="006A5B62" w:rsidRPr="0054755E" w:rsidTr="006564A0">
        <w:trPr>
          <w:trHeight w:val="401"/>
        </w:trPr>
        <w:tc>
          <w:tcPr>
            <w:tcW w:w="861" w:type="dxa"/>
            <w:shd w:val="clear" w:color="auto" w:fill="F2F2F2"/>
            <w:vAlign w:val="center"/>
          </w:tcPr>
          <w:p w:rsidR="006A5B62" w:rsidRPr="0054755E" w:rsidRDefault="006A5B62" w:rsidP="006A5B62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4C4D4F"/>
                <w:szCs w:val="24"/>
              </w:rPr>
              <w:t>1</w:t>
            </w:r>
          </w:p>
        </w:tc>
        <w:tc>
          <w:tcPr>
            <w:tcW w:w="1590" w:type="dxa"/>
            <w:shd w:val="clear" w:color="auto" w:fill="F2F2F2"/>
            <w:vAlign w:val="center"/>
          </w:tcPr>
          <w:p w:rsidR="006A5B62" w:rsidRPr="007706A9" w:rsidRDefault="006A5B62" w:rsidP="006A5B62">
            <w:pPr>
              <w:pStyle w:val="SemEspaamento"/>
              <w:rPr>
                <w:b/>
                <w:color w:val="0095D9"/>
              </w:rPr>
            </w:pPr>
          </w:p>
        </w:tc>
        <w:tc>
          <w:tcPr>
            <w:tcW w:w="2020" w:type="dxa"/>
            <w:shd w:val="clear" w:color="auto" w:fill="F2F2F2"/>
            <w:vAlign w:val="center"/>
          </w:tcPr>
          <w:p w:rsidR="006A5B62" w:rsidRPr="007706A9" w:rsidRDefault="006A5B62" w:rsidP="006A5B62">
            <w:pPr>
              <w:pStyle w:val="SemEspaamento"/>
              <w:rPr>
                <w:b/>
                <w:color w:val="0095D9"/>
              </w:rPr>
            </w:pPr>
          </w:p>
        </w:tc>
        <w:tc>
          <w:tcPr>
            <w:tcW w:w="1833" w:type="dxa"/>
            <w:shd w:val="clear" w:color="auto" w:fill="F2F2F2"/>
            <w:vAlign w:val="center"/>
          </w:tcPr>
          <w:p w:rsidR="006A5B62" w:rsidRPr="007706A9" w:rsidRDefault="006A5B62" w:rsidP="006A5B62">
            <w:pPr>
              <w:pStyle w:val="SemEspaamento"/>
              <w:rPr>
                <w:b/>
                <w:color w:val="0095D9"/>
              </w:rPr>
            </w:pPr>
          </w:p>
        </w:tc>
        <w:tc>
          <w:tcPr>
            <w:tcW w:w="1833" w:type="dxa"/>
            <w:shd w:val="clear" w:color="auto" w:fill="F2F2F2"/>
            <w:vAlign w:val="center"/>
          </w:tcPr>
          <w:p w:rsidR="006A5B62" w:rsidRPr="007706A9" w:rsidRDefault="006A5B62" w:rsidP="006A5B62">
            <w:pPr>
              <w:pStyle w:val="SemEspaamento"/>
              <w:rPr>
                <w:b/>
                <w:color w:val="0095D9"/>
              </w:rPr>
            </w:pPr>
          </w:p>
        </w:tc>
        <w:tc>
          <w:tcPr>
            <w:tcW w:w="1610" w:type="dxa"/>
            <w:shd w:val="clear" w:color="auto" w:fill="F2F2F2"/>
            <w:vAlign w:val="center"/>
          </w:tcPr>
          <w:p w:rsidR="006A5B62" w:rsidRPr="007706A9" w:rsidRDefault="006A5B62" w:rsidP="006A5B62">
            <w:pPr>
              <w:pStyle w:val="SemEspaamento"/>
              <w:rPr>
                <w:b/>
                <w:color w:val="0095D9"/>
              </w:rPr>
            </w:pPr>
          </w:p>
        </w:tc>
      </w:tr>
      <w:tr w:rsidR="006A5B62" w:rsidRPr="0054755E" w:rsidTr="006564A0">
        <w:trPr>
          <w:trHeight w:val="426"/>
        </w:trPr>
        <w:tc>
          <w:tcPr>
            <w:tcW w:w="861" w:type="dxa"/>
            <w:shd w:val="clear" w:color="auto" w:fill="F2F2F2"/>
            <w:vAlign w:val="center"/>
          </w:tcPr>
          <w:p w:rsidR="006A5B62" w:rsidRDefault="006A5B62" w:rsidP="006A5B62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4C4D4F"/>
                <w:szCs w:val="24"/>
              </w:rPr>
              <w:t>2</w:t>
            </w:r>
          </w:p>
        </w:tc>
        <w:tc>
          <w:tcPr>
            <w:tcW w:w="1590" w:type="dxa"/>
            <w:shd w:val="clear" w:color="auto" w:fill="F2F2F2"/>
            <w:vAlign w:val="center"/>
          </w:tcPr>
          <w:p w:rsidR="006A5B62" w:rsidRDefault="006A5B62" w:rsidP="006A5B62">
            <w:pPr>
              <w:pStyle w:val="SemEspaamento"/>
            </w:pPr>
          </w:p>
        </w:tc>
        <w:tc>
          <w:tcPr>
            <w:tcW w:w="2020" w:type="dxa"/>
            <w:shd w:val="clear" w:color="auto" w:fill="F2F2F2"/>
            <w:vAlign w:val="center"/>
          </w:tcPr>
          <w:p w:rsidR="006A5B62" w:rsidRDefault="006A5B62" w:rsidP="006A5B62">
            <w:pPr>
              <w:pStyle w:val="SemEspaamento"/>
            </w:pPr>
          </w:p>
        </w:tc>
        <w:tc>
          <w:tcPr>
            <w:tcW w:w="1833" w:type="dxa"/>
            <w:shd w:val="clear" w:color="auto" w:fill="F2F2F2"/>
            <w:vAlign w:val="center"/>
          </w:tcPr>
          <w:p w:rsidR="006A5B62" w:rsidRDefault="006A5B62" w:rsidP="006A5B62">
            <w:pPr>
              <w:pStyle w:val="SemEspaamento"/>
            </w:pPr>
          </w:p>
        </w:tc>
        <w:tc>
          <w:tcPr>
            <w:tcW w:w="1833" w:type="dxa"/>
            <w:shd w:val="clear" w:color="auto" w:fill="F2F2F2"/>
            <w:vAlign w:val="center"/>
          </w:tcPr>
          <w:p w:rsidR="006A5B62" w:rsidRDefault="006A5B62" w:rsidP="006A5B62">
            <w:pPr>
              <w:pStyle w:val="SemEspaamento"/>
            </w:pPr>
          </w:p>
        </w:tc>
        <w:tc>
          <w:tcPr>
            <w:tcW w:w="1610" w:type="dxa"/>
            <w:shd w:val="clear" w:color="auto" w:fill="F2F2F2"/>
            <w:vAlign w:val="center"/>
          </w:tcPr>
          <w:p w:rsidR="006A5B62" w:rsidRDefault="006A5B62" w:rsidP="006A5B62">
            <w:pPr>
              <w:pStyle w:val="SemEspaamento"/>
            </w:pPr>
          </w:p>
        </w:tc>
      </w:tr>
      <w:tr w:rsidR="006A5B62" w:rsidRPr="0054755E" w:rsidTr="006564A0">
        <w:trPr>
          <w:trHeight w:val="426"/>
        </w:trPr>
        <w:tc>
          <w:tcPr>
            <w:tcW w:w="861" w:type="dxa"/>
            <w:shd w:val="clear" w:color="auto" w:fill="F2F2F2"/>
            <w:vAlign w:val="center"/>
          </w:tcPr>
          <w:p w:rsidR="006A5B62" w:rsidRDefault="006A5B62" w:rsidP="006A5B62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4C4D4F"/>
                <w:szCs w:val="24"/>
              </w:rPr>
              <w:t>3</w:t>
            </w:r>
          </w:p>
        </w:tc>
        <w:tc>
          <w:tcPr>
            <w:tcW w:w="1590" w:type="dxa"/>
            <w:shd w:val="clear" w:color="auto" w:fill="F2F2F2"/>
            <w:vAlign w:val="center"/>
          </w:tcPr>
          <w:p w:rsidR="006A5B62" w:rsidRDefault="006A5B62" w:rsidP="006A5B62">
            <w:pPr>
              <w:pStyle w:val="SemEspaamento"/>
            </w:pPr>
          </w:p>
        </w:tc>
        <w:tc>
          <w:tcPr>
            <w:tcW w:w="2020" w:type="dxa"/>
            <w:shd w:val="clear" w:color="auto" w:fill="F2F2F2"/>
            <w:vAlign w:val="center"/>
          </w:tcPr>
          <w:p w:rsidR="006A5B62" w:rsidRDefault="006A5B62" w:rsidP="006A5B62">
            <w:pPr>
              <w:pStyle w:val="SemEspaamento"/>
            </w:pPr>
          </w:p>
        </w:tc>
        <w:tc>
          <w:tcPr>
            <w:tcW w:w="1833" w:type="dxa"/>
            <w:shd w:val="clear" w:color="auto" w:fill="F2F2F2"/>
            <w:vAlign w:val="center"/>
          </w:tcPr>
          <w:p w:rsidR="006A5B62" w:rsidRDefault="006A5B62" w:rsidP="006A5B62">
            <w:pPr>
              <w:pStyle w:val="SemEspaamento"/>
            </w:pPr>
          </w:p>
        </w:tc>
        <w:tc>
          <w:tcPr>
            <w:tcW w:w="1833" w:type="dxa"/>
            <w:shd w:val="clear" w:color="auto" w:fill="F2F2F2"/>
            <w:vAlign w:val="center"/>
          </w:tcPr>
          <w:p w:rsidR="006A5B62" w:rsidRDefault="006A5B62" w:rsidP="006A5B62">
            <w:pPr>
              <w:pStyle w:val="SemEspaamento"/>
            </w:pPr>
          </w:p>
        </w:tc>
        <w:tc>
          <w:tcPr>
            <w:tcW w:w="1610" w:type="dxa"/>
            <w:shd w:val="clear" w:color="auto" w:fill="F2F2F2"/>
            <w:vAlign w:val="center"/>
          </w:tcPr>
          <w:p w:rsidR="006A5B62" w:rsidRDefault="006A5B62" w:rsidP="006A5B62">
            <w:pPr>
              <w:pStyle w:val="SemEspaamento"/>
            </w:pPr>
          </w:p>
        </w:tc>
      </w:tr>
    </w:tbl>
    <w:p w:rsidR="006A5B62" w:rsidRPr="00625551" w:rsidRDefault="006564A0" w:rsidP="006A5B62">
      <w:pPr>
        <w:pStyle w:val="Ttulo1"/>
      </w:pPr>
      <w:bookmarkStart w:id="41" w:name="_Toc524608227"/>
      <w:r>
        <w:lastRenderedPageBreak/>
        <w:t>11</w:t>
      </w:r>
      <w:r w:rsidR="006A5B62">
        <w:t xml:space="preserve">. </w:t>
      </w:r>
      <w:r>
        <w:t>Atribuição de performance do fundo nos últimos 5 (cinco) anos</w:t>
      </w:r>
      <w:bookmarkEnd w:id="41"/>
    </w:p>
    <w:tbl>
      <w:tblPr>
        <w:tblW w:w="9747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861"/>
        <w:gridCol w:w="4432"/>
        <w:gridCol w:w="4454"/>
      </w:tblGrid>
      <w:tr w:rsidR="006564A0" w:rsidRPr="0054755E" w:rsidTr="006564A0">
        <w:trPr>
          <w:trHeight w:val="23"/>
        </w:trPr>
        <w:tc>
          <w:tcPr>
            <w:tcW w:w="861" w:type="dxa"/>
            <w:vMerge w:val="restart"/>
            <w:shd w:val="clear" w:color="auto" w:fill="F2F2F2"/>
            <w:vAlign w:val="center"/>
          </w:tcPr>
          <w:p w:rsidR="006564A0" w:rsidRDefault="006564A0" w:rsidP="006A5B62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11</w:t>
            </w:r>
            <w:r w:rsidRPr="008B5ABA">
              <w:rPr>
                <w:b/>
                <w:color w:val="0095D9"/>
              </w:rPr>
              <w:t>.1</w:t>
            </w:r>
          </w:p>
        </w:tc>
        <w:tc>
          <w:tcPr>
            <w:tcW w:w="443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564A0" w:rsidRPr="0054755E" w:rsidRDefault="006564A0" w:rsidP="006A5B62">
            <w:pPr>
              <w:pStyle w:val="SemEspaamento"/>
            </w:pPr>
            <w:r>
              <w:t>Atribuição:</w:t>
            </w:r>
          </w:p>
        </w:tc>
        <w:tc>
          <w:tcPr>
            <w:tcW w:w="445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564A0" w:rsidRPr="0054755E" w:rsidRDefault="006564A0" w:rsidP="006A5B62">
            <w:pPr>
              <w:pStyle w:val="SemEspaamento"/>
            </w:pPr>
            <w:r>
              <w:t>Contribuição:</w:t>
            </w:r>
          </w:p>
        </w:tc>
      </w:tr>
      <w:tr w:rsidR="006564A0" w:rsidRPr="0054755E" w:rsidTr="006564A0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6564A0" w:rsidRDefault="006564A0" w:rsidP="006A5B62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43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564A0" w:rsidRPr="00A87B72" w:rsidRDefault="006564A0" w:rsidP="006A5B62">
            <w:pPr>
              <w:pStyle w:val="SemEspaamento"/>
            </w:pPr>
          </w:p>
        </w:tc>
        <w:tc>
          <w:tcPr>
            <w:tcW w:w="445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564A0" w:rsidRPr="00A87B72" w:rsidRDefault="006564A0" w:rsidP="006A5B62">
            <w:pPr>
              <w:pStyle w:val="SemEspaamento"/>
            </w:pPr>
          </w:p>
        </w:tc>
      </w:tr>
      <w:tr w:rsidR="006A5B62" w:rsidRPr="009C183A" w:rsidTr="006A5B62">
        <w:trPr>
          <w:trHeight w:val="454"/>
        </w:trPr>
        <w:tc>
          <w:tcPr>
            <w:tcW w:w="9747" w:type="dxa"/>
            <w:gridSpan w:val="3"/>
            <w:shd w:val="clear" w:color="auto" w:fill="auto"/>
          </w:tcPr>
          <w:p w:rsidR="006A5B62" w:rsidRPr="003F2F2A" w:rsidRDefault="006A5B62" w:rsidP="006A5B62">
            <w:pPr>
              <w:pStyle w:val="SemEspaamento"/>
              <w:spacing w:after="0" w:afterAutospacing="0"/>
            </w:pPr>
            <w:permStart w:id="241452353" w:edGrp="everyone"/>
          </w:p>
        </w:tc>
      </w:tr>
      <w:permEnd w:id="241452353"/>
      <w:tr w:rsidR="006564A0" w:rsidRPr="0054755E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6564A0" w:rsidRPr="0054755E" w:rsidRDefault="006564A0" w:rsidP="006564A0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11</w:t>
            </w:r>
            <w:r w:rsidRPr="008B5ABA">
              <w:rPr>
                <w:b/>
                <w:color w:val="0095D9"/>
              </w:rPr>
              <w:t>.2</w:t>
            </w:r>
          </w:p>
        </w:tc>
        <w:tc>
          <w:tcPr>
            <w:tcW w:w="8886" w:type="dxa"/>
            <w:gridSpan w:val="2"/>
            <w:shd w:val="clear" w:color="auto" w:fill="F2F2F2"/>
            <w:vAlign w:val="center"/>
          </w:tcPr>
          <w:p w:rsidR="006564A0" w:rsidRPr="00612DCE" w:rsidRDefault="006564A0" w:rsidP="006564A0">
            <w:pPr>
              <w:pStyle w:val="SemEspaamento"/>
              <w:rPr>
                <w:color w:val="4C4D4F"/>
              </w:rPr>
            </w:pPr>
            <w:r>
              <w:t>Comente as mudanças em estratégias em razão de fluxo de recursos (aplicações ou resgates).</w:t>
            </w:r>
          </w:p>
        </w:tc>
      </w:tr>
      <w:tr w:rsidR="006A5B62" w:rsidRPr="009C183A" w:rsidTr="006A5B62">
        <w:trPr>
          <w:trHeight w:val="454"/>
        </w:trPr>
        <w:tc>
          <w:tcPr>
            <w:tcW w:w="9747" w:type="dxa"/>
            <w:gridSpan w:val="3"/>
            <w:shd w:val="clear" w:color="auto" w:fill="auto"/>
          </w:tcPr>
          <w:p w:rsidR="006A5B62" w:rsidRPr="003F2F2A" w:rsidRDefault="006A5B62" w:rsidP="006A5B62">
            <w:pPr>
              <w:pStyle w:val="SemEspaamento"/>
              <w:spacing w:after="0" w:afterAutospacing="0"/>
            </w:pPr>
            <w:permStart w:id="1420246642" w:edGrp="everyone"/>
          </w:p>
        </w:tc>
      </w:tr>
      <w:permEnd w:id="1420246642"/>
      <w:tr w:rsidR="006564A0" w:rsidRPr="0054755E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6564A0" w:rsidRDefault="006564A0" w:rsidP="006564A0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11</w:t>
            </w:r>
            <w:r w:rsidRPr="008B5ABA">
              <w:rPr>
                <w:b/>
                <w:color w:val="0095D9"/>
              </w:rPr>
              <w:t>.3</w:t>
            </w:r>
          </w:p>
        </w:tc>
        <w:tc>
          <w:tcPr>
            <w:tcW w:w="8886" w:type="dxa"/>
            <w:gridSpan w:val="2"/>
            <w:shd w:val="clear" w:color="auto" w:fill="F2F2F2"/>
            <w:vAlign w:val="center"/>
          </w:tcPr>
          <w:p w:rsidR="006564A0" w:rsidRDefault="006564A0" w:rsidP="006564A0">
            <w:pPr>
              <w:pStyle w:val="SemEspaamento"/>
            </w:pPr>
            <w:r>
              <w:t>O fundo já esteve fechado temporariamente para aplicação por deliberação da gestora, do administrador fiduciário ou órgão regulador? Quando? Por quê?</w:t>
            </w:r>
          </w:p>
        </w:tc>
      </w:tr>
      <w:tr w:rsidR="006A5B62" w:rsidRPr="0054755E" w:rsidTr="006A5B62">
        <w:trPr>
          <w:trHeight w:val="454"/>
        </w:trPr>
        <w:tc>
          <w:tcPr>
            <w:tcW w:w="9747" w:type="dxa"/>
            <w:gridSpan w:val="3"/>
            <w:shd w:val="clear" w:color="auto" w:fill="auto"/>
          </w:tcPr>
          <w:p w:rsidR="006A5B62" w:rsidRPr="003F2F2A" w:rsidRDefault="006A5B62" w:rsidP="006A5B62">
            <w:pPr>
              <w:pStyle w:val="SemEspaamento"/>
              <w:spacing w:after="0" w:afterAutospacing="0"/>
            </w:pPr>
            <w:permStart w:id="1516323512" w:edGrp="everyone"/>
          </w:p>
        </w:tc>
      </w:tr>
    </w:tbl>
    <w:p w:rsidR="006A5B62" w:rsidRPr="00625551" w:rsidRDefault="006564A0" w:rsidP="006A5B62">
      <w:pPr>
        <w:pStyle w:val="Ttulo1"/>
      </w:pPr>
      <w:bookmarkStart w:id="42" w:name="_Toc524608228"/>
      <w:permEnd w:id="1516323512"/>
      <w:r>
        <w:t>12</w:t>
      </w:r>
      <w:r w:rsidR="006A5B62">
        <w:t xml:space="preserve">. </w:t>
      </w:r>
      <w:r>
        <w:t>Relacionamento com distribuidores/alocadores</w:t>
      </w:r>
      <w:bookmarkEnd w:id="42"/>
    </w:p>
    <w:tbl>
      <w:tblPr>
        <w:tblW w:w="9747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861"/>
        <w:gridCol w:w="8886"/>
      </w:tblGrid>
      <w:tr w:rsidR="006564A0" w:rsidRPr="0054755E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6564A0" w:rsidRDefault="006564A0" w:rsidP="006564A0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12</w:t>
            </w:r>
            <w:r w:rsidRPr="008B5ABA">
              <w:rPr>
                <w:b/>
                <w:color w:val="0095D9"/>
              </w:rPr>
              <w:t>.1</w:t>
            </w:r>
          </w:p>
        </w:tc>
        <w:tc>
          <w:tcPr>
            <w:tcW w:w="8886" w:type="dxa"/>
            <w:shd w:val="clear" w:color="auto" w:fill="F2F2F2"/>
            <w:vAlign w:val="center"/>
          </w:tcPr>
          <w:p w:rsidR="006564A0" w:rsidRPr="0054755E" w:rsidRDefault="006564A0" w:rsidP="006564A0">
            <w:pPr>
              <w:pStyle w:val="SemEspaamento"/>
            </w:pPr>
            <w:r w:rsidRPr="00370BF3">
              <w:t>Com que grau de detalhamento e com que frequência a carteira pode ser disponibilizada para distribuidores/alocadores?</w:t>
            </w:r>
          </w:p>
        </w:tc>
      </w:tr>
      <w:tr w:rsidR="006A5B62" w:rsidRPr="009C183A" w:rsidTr="006A5B62">
        <w:trPr>
          <w:trHeight w:val="454"/>
        </w:trPr>
        <w:tc>
          <w:tcPr>
            <w:tcW w:w="9747" w:type="dxa"/>
            <w:gridSpan w:val="2"/>
            <w:shd w:val="clear" w:color="auto" w:fill="auto"/>
          </w:tcPr>
          <w:p w:rsidR="006A5B62" w:rsidRPr="003F2F2A" w:rsidRDefault="006A5B62" w:rsidP="006A5B62">
            <w:pPr>
              <w:pStyle w:val="SemEspaamento"/>
              <w:spacing w:after="0" w:afterAutospacing="0"/>
            </w:pPr>
            <w:permStart w:id="453514912" w:edGrp="everyone"/>
          </w:p>
        </w:tc>
      </w:tr>
      <w:permEnd w:id="453514912"/>
      <w:tr w:rsidR="006564A0" w:rsidRPr="0054755E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6564A0" w:rsidRPr="0054755E" w:rsidRDefault="006564A0" w:rsidP="006564A0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12</w:t>
            </w:r>
            <w:r w:rsidRPr="008B5ABA">
              <w:rPr>
                <w:b/>
                <w:color w:val="0095D9"/>
              </w:rPr>
              <w:t>.2</w:t>
            </w:r>
          </w:p>
        </w:tc>
        <w:tc>
          <w:tcPr>
            <w:tcW w:w="8886" w:type="dxa"/>
            <w:shd w:val="clear" w:color="auto" w:fill="F2F2F2"/>
            <w:vAlign w:val="center"/>
          </w:tcPr>
          <w:p w:rsidR="006564A0" w:rsidRPr="00370BF3" w:rsidRDefault="006564A0" w:rsidP="006564A0">
            <w:pPr>
              <w:pStyle w:val="SemEspaamento"/>
            </w:pPr>
            <w:r w:rsidRPr="00370BF3">
              <w:t xml:space="preserve">Com que frequência é possível realizar </w:t>
            </w:r>
            <w:proofErr w:type="spellStart"/>
            <w:r w:rsidRPr="00370BF3">
              <w:t>conference</w:t>
            </w:r>
            <w:proofErr w:type="spellEnd"/>
            <w:r w:rsidRPr="00370BF3">
              <w:t xml:space="preserve"> </w:t>
            </w:r>
            <w:proofErr w:type="spellStart"/>
            <w:r w:rsidRPr="00370BF3">
              <w:t>calls</w:t>
            </w:r>
            <w:proofErr w:type="spellEnd"/>
            <w:r w:rsidRPr="00370BF3">
              <w:t xml:space="preserve"> com </w:t>
            </w:r>
            <w:r>
              <w:t>a</w:t>
            </w:r>
            <w:r w:rsidRPr="00370BF3">
              <w:t xml:space="preserve"> gestor</w:t>
            </w:r>
            <w:r>
              <w:t>a</w:t>
            </w:r>
            <w:r w:rsidRPr="00370BF3">
              <w:t xml:space="preserve"> dos fundos?</w:t>
            </w:r>
          </w:p>
        </w:tc>
      </w:tr>
      <w:tr w:rsidR="006A5B62" w:rsidRPr="009C183A" w:rsidTr="006A5B62">
        <w:trPr>
          <w:trHeight w:val="454"/>
        </w:trPr>
        <w:tc>
          <w:tcPr>
            <w:tcW w:w="9747" w:type="dxa"/>
            <w:gridSpan w:val="2"/>
            <w:shd w:val="clear" w:color="auto" w:fill="auto"/>
          </w:tcPr>
          <w:p w:rsidR="006A5B62" w:rsidRPr="003F2F2A" w:rsidRDefault="006A5B62" w:rsidP="006A5B62">
            <w:pPr>
              <w:pStyle w:val="SemEspaamento"/>
              <w:spacing w:after="0" w:afterAutospacing="0"/>
            </w:pPr>
            <w:permStart w:id="577979133" w:edGrp="everyone"/>
          </w:p>
        </w:tc>
      </w:tr>
      <w:permEnd w:id="577979133"/>
      <w:tr w:rsidR="006564A0" w:rsidRPr="0054755E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6564A0" w:rsidRDefault="006564A0" w:rsidP="006564A0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12</w:t>
            </w:r>
            <w:r w:rsidRPr="008B5ABA">
              <w:rPr>
                <w:b/>
                <w:color w:val="0095D9"/>
              </w:rPr>
              <w:t>.3</w:t>
            </w:r>
          </w:p>
        </w:tc>
        <w:tc>
          <w:tcPr>
            <w:tcW w:w="8886" w:type="dxa"/>
            <w:shd w:val="clear" w:color="auto" w:fill="F2F2F2"/>
            <w:vAlign w:val="center"/>
          </w:tcPr>
          <w:p w:rsidR="006564A0" w:rsidRPr="00370BF3" w:rsidRDefault="006564A0" w:rsidP="006564A0">
            <w:pPr>
              <w:pStyle w:val="SemEspaamento"/>
              <w:jc w:val="left"/>
            </w:pPr>
            <w:r w:rsidRPr="00370BF3">
              <w:t>Por quais canais o fundo é distribuído?</w:t>
            </w:r>
          </w:p>
        </w:tc>
      </w:tr>
      <w:tr w:rsidR="006A5B62" w:rsidRPr="0054755E" w:rsidTr="006A5B62">
        <w:trPr>
          <w:trHeight w:val="454"/>
        </w:trPr>
        <w:tc>
          <w:tcPr>
            <w:tcW w:w="9747" w:type="dxa"/>
            <w:gridSpan w:val="2"/>
            <w:shd w:val="clear" w:color="auto" w:fill="auto"/>
          </w:tcPr>
          <w:p w:rsidR="006A5B62" w:rsidRPr="003F2F2A" w:rsidRDefault="006A5B62" w:rsidP="006A5B62">
            <w:pPr>
              <w:pStyle w:val="SemEspaamento"/>
              <w:spacing w:after="0" w:afterAutospacing="0"/>
            </w:pPr>
            <w:permStart w:id="352665160" w:edGrp="everyone"/>
          </w:p>
        </w:tc>
      </w:tr>
      <w:permEnd w:id="352665160"/>
      <w:tr w:rsidR="006564A0" w:rsidRPr="0054755E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6564A0" w:rsidRDefault="006564A0" w:rsidP="006564A0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12</w:t>
            </w:r>
            <w:r w:rsidRPr="008B5ABA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4</w:t>
            </w:r>
          </w:p>
        </w:tc>
        <w:tc>
          <w:tcPr>
            <w:tcW w:w="8886" w:type="dxa"/>
            <w:shd w:val="clear" w:color="auto" w:fill="F2F2F2"/>
            <w:vAlign w:val="center"/>
          </w:tcPr>
          <w:p w:rsidR="006564A0" w:rsidRPr="00370BF3" w:rsidRDefault="006564A0" w:rsidP="006564A0">
            <w:pPr>
              <w:pStyle w:val="SemEspaamento"/>
              <w:jc w:val="left"/>
            </w:pPr>
            <w:r w:rsidRPr="00370BF3">
              <w:t>Considerando o montante total de ativos sob gestão, qual o percentual detido pelos cinco maiores distribuidores ou alocadores, individualmente?</w:t>
            </w:r>
          </w:p>
        </w:tc>
      </w:tr>
      <w:tr w:rsidR="006A5B62" w:rsidRPr="0054755E" w:rsidTr="006A5B62">
        <w:trPr>
          <w:trHeight w:val="454"/>
        </w:trPr>
        <w:tc>
          <w:tcPr>
            <w:tcW w:w="9747" w:type="dxa"/>
            <w:gridSpan w:val="2"/>
            <w:shd w:val="clear" w:color="auto" w:fill="auto"/>
          </w:tcPr>
          <w:p w:rsidR="006A5B62" w:rsidRPr="003F2F2A" w:rsidRDefault="006A5B62" w:rsidP="006A5B62">
            <w:pPr>
              <w:pStyle w:val="SemEspaamento"/>
              <w:spacing w:after="0" w:afterAutospacing="0"/>
            </w:pPr>
            <w:permStart w:id="505616829" w:edGrp="everyone"/>
          </w:p>
        </w:tc>
      </w:tr>
    </w:tbl>
    <w:p w:rsidR="006A5B62" w:rsidRPr="00625551" w:rsidRDefault="006564A0" w:rsidP="006A5B62">
      <w:pPr>
        <w:pStyle w:val="Ttulo1"/>
      </w:pPr>
      <w:bookmarkStart w:id="43" w:name="_Toc524608229"/>
      <w:permEnd w:id="505616829"/>
      <w:r>
        <w:t>13</w:t>
      </w:r>
      <w:r w:rsidR="006A5B62">
        <w:t xml:space="preserve">. </w:t>
      </w:r>
      <w:r>
        <w:t>Atendimento aos cotistas</w:t>
      </w:r>
      <w:bookmarkEnd w:id="43"/>
    </w:p>
    <w:tbl>
      <w:tblPr>
        <w:tblW w:w="9747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861"/>
        <w:gridCol w:w="8886"/>
      </w:tblGrid>
      <w:tr w:rsidR="006564A0" w:rsidRPr="0054755E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6564A0" w:rsidRDefault="006564A0" w:rsidP="006564A0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13</w:t>
            </w:r>
            <w:r w:rsidRPr="008B5ABA">
              <w:rPr>
                <w:b/>
                <w:color w:val="0095D9"/>
              </w:rPr>
              <w:t>.1</w:t>
            </w:r>
          </w:p>
        </w:tc>
        <w:tc>
          <w:tcPr>
            <w:tcW w:w="8886" w:type="dxa"/>
            <w:shd w:val="clear" w:color="auto" w:fill="F2F2F2"/>
            <w:vAlign w:val="center"/>
          </w:tcPr>
          <w:p w:rsidR="006564A0" w:rsidRPr="00370BF3" w:rsidRDefault="006564A0" w:rsidP="006564A0">
            <w:pPr>
              <w:pStyle w:val="SemEspaamento"/>
            </w:pPr>
            <w:r w:rsidRPr="00ED7D56">
              <w:t xml:space="preserve">Quais os relatórios disponíveis aos cotistas do </w:t>
            </w:r>
            <w:r>
              <w:t>f</w:t>
            </w:r>
            <w:r w:rsidRPr="00ED7D56">
              <w:t>undo? Fornecer detalhes. Qual sua periodicidade? Com que defasagem?</w:t>
            </w:r>
          </w:p>
        </w:tc>
      </w:tr>
      <w:tr w:rsidR="006A5B62" w:rsidRPr="009C183A" w:rsidTr="006A5B62">
        <w:trPr>
          <w:trHeight w:val="454"/>
        </w:trPr>
        <w:tc>
          <w:tcPr>
            <w:tcW w:w="9747" w:type="dxa"/>
            <w:gridSpan w:val="2"/>
            <w:shd w:val="clear" w:color="auto" w:fill="auto"/>
          </w:tcPr>
          <w:p w:rsidR="006A5B62" w:rsidRPr="003F2F2A" w:rsidRDefault="006A5B62" w:rsidP="006A5B62">
            <w:pPr>
              <w:pStyle w:val="SemEspaamento"/>
              <w:spacing w:after="0" w:afterAutospacing="0"/>
            </w:pPr>
            <w:permStart w:id="1066164001" w:edGrp="everyone"/>
          </w:p>
        </w:tc>
      </w:tr>
      <w:permEnd w:id="1066164001"/>
      <w:tr w:rsidR="006564A0" w:rsidRPr="0054755E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6564A0" w:rsidRPr="0054755E" w:rsidRDefault="006564A0" w:rsidP="006564A0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13</w:t>
            </w:r>
            <w:r w:rsidRPr="008B5ABA">
              <w:rPr>
                <w:b/>
                <w:color w:val="0095D9"/>
              </w:rPr>
              <w:t>.2</w:t>
            </w:r>
          </w:p>
        </w:tc>
        <w:tc>
          <w:tcPr>
            <w:tcW w:w="8886" w:type="dxa"/>
            <w:shd w:val="clear" w:color="auto" w:fill="F2F2F2"/>
            <w:vAlign w:val="center"/>
          </w:tcPr>
          <w:p w:rsidR="006564A0" w:rsidRPr="00370BF3" w:rsidRDefault="006564A0" w:rsidP="006564A0">
            <w:pPr>
              <w:pStyle w:val="SemEspaamento"/>
            </w:pPr>
            <w:r w:rsidRPr="00ED7D56">
              <w:t>Qual (</w:t>
            </w:r>
            <w:proofErr w:type="spellStart"/>
            <w:r w:rsidRPr="00ED7D56">
              <w:t>is</w:t>
            </w:r>
            <w:proofErr w:type="spellEnd"/>
            <w:r w:rsidRPr="00ED7D56">
              <w:t>) é (são) o(s) veículo(s) disponível(</w:t>
            </w:r>
            <w:proofErr w:type="spellStart"/>
            <w:r w:rsidRPr="00ED7D56">
              <w:t>is</w:t>
            </w:r>
            <w:proofErr w:type="spellEnd"/>
            <w:r w:rsidRPr="00ED7D56">
              <w:t>) para acessar informações sobre o Fundo e com qual frequência seu conteúdo é atualizado?</w:t>
            </w:r>
          </w:p>
        </w:tc>
      </w:tr>
      <w:tr w:rsidR="006A5B62" w:rsidRPr="009C183A" w:rsidTr="006A5B62">
        <w:trPr>
          <w:trHeight w:val="454"/>
        </w:trPr>
        <w:tc>
          <w:tcPr>
            <w:tcW w:w="9747" w:type="dxa"/>
            <w:gridSpan w:val="2"/>
            <w:shd w:val="clear" w:color="auto" w:fill="auto"/>
          </w:tcPr>
          <w:p w:rsidR="006A5B62" w:rsidRPr="003F2F2A" w:rsidRDefault="006A5B62" w:rsidP="006A5B62">
            <w:pPr>
              <w:pStyle w:val="SemEspaamento"/>
              <w:spacing w:after="0" w:afterAutospacing="0"/>
            </w:pPr>
            <w:permStart w:id="860695572" w:edGrp="everyone"/>
          </w:p>
        </w:tc>
      </w:tr>
      <w:permEnd w:id="860695572"/>
      <w:tr w:rsidR="006564A0" w:rsidRPr="0054755E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6564A0" w:rsidRDefault="006564A0" w:rsidP="006564A0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lastRenderedPageBreak/>
              <w:t>13</w:t>
            </w:r>
            <w:r w:rsidRPr="008B5ABA">
              <w:rPr>
                <w:b/>
                <w:color w:val="0095D9"/>
              </w:rPr>
              <w:t>.3</w:t>
            </w:r>
          </w:p>
        </w:tc>
        <w:tc>
          <w:tcPr>
            <w:tcW w:w="8886" w:type="dxa"/>
            <w:shd w:val="clear" w:color="auto" w:fill="F2F2F2"/>
            <w:vAlign w:val="center"/>
          </w:tcPr>
          <w:p w:rsidR="006564A0" w:rsidRPr="00370BF3" w:rsidRDefault="006564A0" w:rsidP="006564A0">
            <w:pPr>
              <w:pStyle w:val="SemEspaamento"/>
            </w:pPr>
            <w:r w:rsidRPr="00ED7D56">
              <w:t>Existe algum canal de atendimento dedicado ao cotista? De que forma pode ser acessado e qual o horário para atendimento?</w:t>
            </w:r>
          </w:p>
        </w:tc>
      </w:tr>
      <w:tr w:rsidR="006A5B62" w:rsidRPr="0054755E" w:rsidTr="006A5B62">
        <w:trPr>
          <w:trHeight w:val="454"/>
        </w:trPr>
        <w:tc>
          <w:tcPr>
            <w:tcW w:w="9747" w:type="dxa"/>
            <w:gridSpan w:val="2"/>
            <w:shd w:val="clear" w:color="auto" w:fill="auto"/>
          </w:tcPr>
          <w:p w:rsidR="006A5B62" w:rsidRPr="003F2F2A" w:rsidRDefault="006A5B62" w:rsidP="006A5B62">
            <w:pPr>
              <w:pStyle w:val="SemEspaamento"/>
              <w:spacing w:after="0" w:afterAutospacing="0"/>
            </w:pPr>
            <w:permStart w:id="1466521350" w:edGrp="everyone"/>
          </w:p>
        </w:tc>
      </w:tr>
    </w:tbl>
    <w:p w:rsidR="006A5B62" w:rsidRPr="00625551" w:rsidRDefault="006564A0" w:rsidP="006A5B62">
      <w:pPr>
        <w:pStyle w:val="Ttulo1"/>
      </w:pPr>
      <w:bookmarkStart w:id="44" w:name="_Toc524608230"/>
      <w:permEnd w:id="1466521350"/>
      <w:r>
        <w:t>14</w:t>
      </w:r>
      <w:r w:rsidR="006A5B62">
        <w:t xml:space="preserve">. </w:t>
      </w:r>
      <w:r>
        <w:t>Investimento no exterior</w:t>
      </w:r>
      <w:bookmarkEnd w:id="44"/>
    </w:p>
    <w:tbl>
      <w:tblPr>
        <w:tblW w:w="9747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861"/>
        <w:gridCol w:w="4544"/>
        <w:gridCol w:w="4342"/>
      </w:tblGrid>
      <w:tr w:rsidR="006564A0" w:rsidRPr="0054755E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6564A0" w:rsidRDefault="006564A0" w:rsidP="006564A0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14</w:t>
            </w:r>
            <w:r w:rsidRPr="008B5ABA">
              <w:rPr>
                <w:b/>
                <w:color w:val="0095D9"/>
              </w:rPr>
              <w:t>.1</w:t>
            </w:r>
          </w:p>
        </w:tc>
        <w:tc>
          <w:tcPr>
            <w:tcW w:w="8886" w:type="dxa"/>
            <w:gridSpan w:val="2"/>
            <w:shd w:val="clear" w:color="auto" w:fill="F2F2F2"/>
            <w:vAlign w:val="center"/>
          </w:tcPr>
          <w:p w:rsidR="006564A0" w:rsidRPr="00370BF3" w:rsidRDefault="006564A0" w:rsidP="006564A0">
            <w:pPr>
              <w:pStyle w:val="SemEspaamento"/>
            </w:pPr>
            <w:r w:rsidRPr="001544DF">
              <w:t>Qual o produto (tipo de ativo ou fundo investido) e sua estrutura, incluindo os veículos utilizados (se houver)? Descreva a estratégia, os principais ativos e instrumentos utilizados.</w:t>
            </w:r>
          </w:p>
        </w:tc>
      </w:tr>
      <w:tr w:rsidR="006A5B62" w:rsidRPr="009C183A" w:rsidTr="006A5B62">
        <w:trPr>
          <w:trHeight w:val="454"/>
        </w:trPr>
        <w:tc>
          <w:tcPr>
            <w:tcW w:w="9747" w:type="dxa"/>
            <w:gridSpan w:val="3"/>
            <w:shd w:val="clear" w:color="auto" w:fill="auto"/>
          </w:tcPr>
          <w:p w:rsidR="006A5B62" w:rsidRPr="003F2F2A" w:rsidRDefault="006A5B62" w:rsidP="006A5B62">
            <w:pPr>
              <w:pStyle w:val="SemEspaamento"/>
              <w:spacing w:after="0" w:afterAutospacing="0"/>
            </w:pPr>
            <w:permStart w:id="598486623" w:edGrp="everyone"/>
          </w:p>
        </w:tc>
      </w:tr>
      <w:permEnd w:id="598486623"/>
      <w:tr w:rsidR="006564A0" w:rsidRPr="0054755E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6564A0" w:rsidRPr="0054755E" w:rsidRDefault="006564A0" w:rsidP="006564A0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14</w:t>
            </w:r>
            <w:r w:rsidRPr="008B5ABA">
              <w:rPr>
                <w:b/>
                <w:color w:val="0095D9"/>
              </w:rPr>
              <w:t>.2</w:t>
            </w:r>
          </w:p>
        </w:tc>
        <w:tc>
          <w:tcPr>
            <w:tcW w:w="8886" w:type="dxa"/>
            <w:gridSpan w:val="2"/>
            <w:shd w:val="clear" w:color="auto" w:fill="F2F2F2"/>
            <w:vAlign w:val="center"/>
          </w:tcPr>
          <w:p w:rsidR="006564A0" w:rsidRPr="00370BF3" w:rsidRDefault="006564A0" w:rsidP="006564A0">
            <w:pPr>
              <w:pStyle w:val="SemEspaamento"/>
            </w:pPr>
            <w:r w:rsidRPr="001544DF">
              <w:t>Quais os riscos envolvidos?</w:t>
            </w:r>
          </w:p>
        </w:tc>
      </w:tr>
      <w:tr w:rsidR="006A5B62" w:rsidRPr="009C183A" w:rsidTr="006A5B62">
        <w:trPr>
          <w:trHeight w:val="454"/>
        </w:trPr>
        <w:tc>
          <w:tcPr>
            <w:tcW w:w="9747" w:type="dxa"/>
            <w:gridSpan w:val="3"/>
            <w:shd w:val="clear" w:color="auto" w:fill="auto"/>
          </w:tcPr>
          <w:p w:rsidR="006A5B62" w:rsidRPr="003F2F2A" w:rsidRDefault="006A5B62" w:rsidP="006A5B62">
            <w:pPr>
              <w:pStyle w:val="SemEspaamento"/>
              <w:spacing w:after="0" w:afterAutospacing="0"/>
            </w:pPr>
            <w:permStart w:id="1953380007" w:edGrp="everyone"/>
          </w:p>
        </w:tc>
      </w:tr>
      <w:permEnd w:id="1953380007"/>
      <w:tr w:rsidR="006564A0" w:rsidRPr="0054755E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6564A0" w:rsidRDefault="006564A0" w:rsidP="006564A0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14</w:t>
            </w:r>
            <w:r w:rsidRPr="008B5ABA">
              <w:rPr>
                <w:b/>
                <w:color w:val="0095D9"/>
              </w:rPr>
              <w:t>.3</w:t>
            </w:r>
          </w:p>
        </w:tc>
        <w:tc>
          <w:tcPr>
            <w:tcW w:w="8886" w:type="dxa"/>
            <w:gridSpan w:val="2"/>
            <w:shd w:val="clear" w:color="auto" w:fill="F2F2F2"/>
            <w:vAlign w:val="center"/>
          </w:tcPr>
          <w:p w:rsidR="006564A0" w:rsidRPr="00370BF3" w:rsidRDefault="006564A0" w:rsidP="006564A0">
            <w:pPr>
              <w:pStyle w:val="SemEspaamento"/>
            </w:pPr>
            <w:r w:rsidRPr="001544DF">
              <w:t>Quais são os mercados em que o fundo opera?</w:t>
            </w:r>
          </w:p>
        </w:tc>
      </w:tr>
      <w:tr w:rsidR="006A5B62" w:rsidRPr="0054755E" w:rsidTr="006A5B62">
        <w:trPr>
          <w:trHeight w:val="454"/>
        </w:trPr>
        <w:tc>
          <w:tcPr>
            <w:tcW w:w="9747" w:type="dxa"/>
            <w:gridSpan w:val="3"/>
            <w:shd w:val="clear" w:color="auto" w:fill="auto"/>
          </w:tcPr>
          <w:p w:rsidR="006A5B62" w:rsidRPr="003F2F2A" w:rsidRDefault="006A5B62" w:rsidP="006A5B62">
            <w:pPr>
              <w:pStyle w:val="SemEspaamento"/>
              <w:spacing w:after="0" w:afterAutospacing="0"/>
            </w:pPr>
            <w:permStart w:id="2026339309" w:edGrp="everyone"/>
          </w:p>
        </w:tc>
      </w:tr>
      <w:permEnd w:id="2026339309"/>
      <w:tr w:rsidR="006564A0" w:rsidRPr="0054755E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6564A0" w:rsidRDefault="006564A0" w:rsidP="006564A0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14</w:t>
            </w:r>
            <w:r w:rsidRPr="008B5ABA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4</w:t>
            </w:r>
          </w:p>
        </w:tc>
        <w:tc>
          <w:tcPr>
            <w:tcW w:w="8886" w:type="dxa"/>
            <w:gridSpan w:val="2"/>
            <w:shd w:val="clear" w:color="auto" w:fill="F2F2F2"/>
            <w:vAlign w:val="center"/>
          </w:tcPr>
          <w:p w:rsidR="006564A0" w:rsidRPr="00370BF3" w:rsidRDefault="006564A0" w:rsidP="006564A0">
            <w:pPr>
              <w:pStyle w:val="SemEspaamento"/>
            </w:pPr>
            <w:r w:rsidRPr="001544DF">
              <w:t>Em relação ao veículo local, o fundo utiliza estratégias para proteção cambial?</w:t>
            </w:r>
          </w:p>
        </w:tc>
      </w:tr>
      <w:tr w:rsidR="006A5B62" w:rsidRPr="0054755E" w:rsidTr="006A5B62">
        <w:trPr>
          <w:trHeight w:val="454"/>
        </w:trPr>
        <w:tc>
          <w:tcPr>
            <w:tcW w:w="9747" w:type="dxa"/>
            <w:gridSpan w:val="3"/>
            <w:shd w:val="clear" w:color="auto" w:fill="auto"/>
          </w:tcPr>
          <w:p w:rsidR="006A5B62" w:rsidRPr="003F2F2A" w:rsidRDefault="006A5B62" w:rsidP="006A5B62">
            <w:pPr>
              <w:pStyle w:val="SemEspaamento"/>
              <w:spacing w:after="0" w:afterAutospacing="0"/>
            </w:pPr>
            <w:permStart w:id="1603487670" w:edGrp="everyone"/>
          </w:p>
        </w:tc>
      </w:tr>
      <w:permEnd w:id="1603487670"/>
      <w:tr w:rsidR="006564A0" w:rsidRPr="00BB1D5F" w:rsidTr="006564A0">
        <w:trPr>
          <w:trHeight w:val="23"/>
        </w:trPr>
        <w:tc>
          <w:tcPr>
            <w:tcW w:w="861" w:type="dxa"/>
            <w:vMerge w:val="restart"/>
            <w:shd w:val="clear" w:color="auto" w:fill="F2F2F2"/>
            <w:vAlign w:val="center"/>
          </w:tcPr>
          <w:p w:rsidR="006564A0" w:rsidRDefault="006564A0" w:rsidP="006564A0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14.5</w:t>
            </w:r>
          </w:p>
        </w:tc>
        <w:tc>
          <w:tcPr>
            <w:tcW w:w="8886" w:type="dxa"/>
            <w:gridSpan w:val="2"/>
            <w:shd w:val="clear" w:color="auto" w:fill="F2F2F2"/>
            <w:vAlign w:val="center"/>
          </w:tcPr>
          <w:p w:rsidR="006564A0" w:rsidRPr="00370BF3" w:rsidRDefault="006564A0" w:rsidP="006564A0">
            <w:pPr>
              <w:pStyle w:val="SemEspaamento"/>
            </w:pPr>
            <w:r w:rsidRPr="001544DF">
              <w:t>Caso o fundo de investimento local tenha por ob</w:t>
            </w:r>
            <w:r>
              <w:t>jetivo o investimento em único fundo de i</w:t>
            </w:r>
            <w:r w:rsidRPr="001544DF">
              <w:t>nvestimento ou veículo no exterior (</w:t>
            </w:r>
            <w:r>
              <w:t>f</w:t>
            </w:r>
            <w:r w:rsidRPr="001544DF">
              <w:t xml:space="preserve">undo </w:t>
            </w:r>
            <w:r>
              <w:t>e</w:t>
            </w:r>
            <w:r w:rsidRPr="001544DF">
              <w:t xml:space="preserve">spelho), enumerar os prestadores de serviços e demais informações dos fundo de investimento ou veículo no exterior (administrador, </w:t>
            </w:r>
            <w:proofErr w:type="spellStart"/>
            <w:r w:rsidRPr="001544DF">
              <w:t>custodiante</w:t>
            </w:r>
            <w:proofErr w:type="spellEnd"/>
            <w:r w:rsidRPr="001544DF">
              <w:t xml:space="preserve">, RTA, prime </w:t>
            </w:r>
            <w:proofErr w:type="spellStart"/>
            <w:r w:rsidRPr="001544DF">
              <w:t>broker</w:t>
            </w:r>
            <w:proofErr w:type="spellEnd"/>
            <w:r w:rsidRPr="001544DF">
              <w:t>, entre outros).</w:t>
            </w:r>
          </w:p>
        </w:tc>
      </w:tr>
      <w:tr w:rsidR="006564A0" w:rsidRPr="00BB1D5F" w:rsidTr="006564A0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6564A0" w:rsidRDefault="006564A0" w:rsidP="006564A0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54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564A0" w:rsidRPr="00370BF3" w:rsidRDefault="006564A0" w:rsidP="006564A0">
            <w:pPr>
              <w:pStyle w:val="SemEspaamento"/>
            </w:pPr>
            <w:r w:rsidRPr="001544DF">
              <w:t>Administrador</w:t>
            </w:r>
            <w:r>
              <w:t xml:space="preserve"> Fiduciário</w:t>
            </w:r>
          </w:p>
        </w:tc>
        <w:tc>
          <w:tcPr>
            <w:tcW w:w="434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564A0" w:rsidRPr="00FE3866" w:rsidRDefault="006564A0" w:rsidP="006564A0">
            <w:pPr>
              <w:pStyle w:val="SemEspaamento"/>
            </w:pPr>
          </w:p>
        </w:tc>
      </w:tr>
      <w:tr w:rsidR="006564A0" w:rsidRPr="00BB1D5F" w:rsidTr="006564A0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6564A0" w:rsidRDefault="006564A0" w:rsidP="006564A0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54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564A0" w:rsidRPr="00370BF3" w:rsidRDefault="006564A0" w:rsidP="006564A0">
            <w:pPr>
              <w:pStyle w:val="SemEspaamento"/>
            </w:pPr>
            <w:proofErr w:type="spellStart"/>
            <w:r w:rsidRPr="001544DF">
              <w:t>Custodiante</w:t>
            </w:r>
            <w:proofErr w:type="spellEnd"/>
          </w:p>
        </w:tc>
        <w:tc>
          <w:tcPr>
            <w:tcW w:w="434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564A0" w:rsidRPr="00FE3866" w:rsidRDefault="006564A0" w:rsidP="006564A0">
            <w:pPr>
              <w:pStyle w:val="SemEspaamento"/>
            </w:pPr>
          </w:p>
        </w:tc>
      </w:tr>
      <w:tr w:rsidR="006564A0" w:rsidRPr="00BB1D5F" w:rsidTr="006564A0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6564A0" w:rsidRDefault="006564A0" w:rsidP="006564A0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54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564A0" w:rsidRPr="00370BF3" w:rsidRDefault="006564A0" w:rsidP="006564A0">
            <w:pPr>
              <w:pStyle w:val="SemEspaamento"/>
              <w:jc w:val="left"/>
            </w:pPr>
            <w:r w:rsidRPr="001544DF">
              <w:t>Auditor</w:t>
            </w:r>
          </w:p>
        </w:tc>
        <w:tc>
          <w:tcPr>
            <w:tcW w:w="434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564A0" w:rsidRPr="00FE3866" w:rsidRDefault="006564A0" w:rsidP="006564A0">
            <w:pPr>
              <w:pStyle w:val="SemEspaamento"/>
            </w:pPr>
          </w:p>
        </w:tc>
      </w:tr>
      <w:tr w:rsidR="006564A0" w:rsidRPr="00BB1D5F" w:rsidTr="006564A0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6564A0" w:rsidRDefault="006564A0" w:rsidP="006564A0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54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564A0" w:rsidRPr="00370BF3" w:rsidRDefault="006564A0" w:rsidP="006564A0">
            <w:pPr>
              <w:pStyle w:val="SemEspaamento"/>
              <w:jc w:val="left"/>
            </w:pPr>
            <w:r w:rsidRPr="001544DF">
              <w:t>RTA</w:t>
            </w:r>
          </w:p>
        </w:tc>
        <w:tc>
          <w:tcPr>
            <w:tcW w:w="434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564A0" w:rsidRPr="00FE3866" w:rsidRDefault="006564A0" w:rsidP="006564A0">
            <w:pPr>
              <w:pStyle w:val="SemEspaamento"/>
            </w:pPr>
          </w:p>
        </w:tc>
      </w:tr>
      <w:tr w:rsidR="006564A0" w:rsidRPr="00BB1D5F" w:rsidTr="006564A0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6564A0" w:rsidRDefault="006564A0" w:rsidP="006564A0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54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564A0" w:rsidRPr="00370BF3" w:rsidRDefault="006564A0" w:rsidP="006564A0">
            <w:pPr>
              <w:pStyle w:val="SemEspaamento"/>
              <w:jc w:val="left"/>
            </w:pPr>
            <w:r w:rsidRPr="001544DF">
              <w:t xml:space="preserve">Prime </w:t>
            </w:r>
            <w:proofErr w:type="spellStart"/>
            <w:r w:rsidRPr="001544DF">
              <w:t>Brokers</w:t>
            </w:r>
            <w:proofErr w:type="spellEnd"/>
          </w:p>
        </w:tc>
        <w:tc>
          <w:tcPr>
            <w:tcW w:w="434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564A0" w:rsidRPr="00FE3866" w:rsidRDefault="006564A0" w:rsidP="006564A0">
            <w:pPr>
              <w:pStyle w:val="SemEspaamento"/>
            </w:pPr>
          </w:p>
        </w:tc>
      </w:tr>
      <w:tr w:rsidR="006564A0" w:rsidRPr="00BB1D5F" w:rsidTr="006564A0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6564A0" w:rsidRDefault="006564A0" w:rsidP="006564A0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54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564A0" w:rsidRPr="00370BF3" w:rsidRDefault="006564A0" w:rsidP="006564A0">
            <w:pPr>
              <w:pStyle w:val="SemEspaamento"/>
              <w:jc w:val="left"/>
            </w:pPr>
            <w:r w:rsidRPr="001544DF">
              <w:t xml:space="preserve">NAV </w:t>
            </w:r>
            <w:proofErr w:type="spellStart"/>
            <w:r w:rsidRPr="001544DF">
              <w:t>Calculator</w:t>
            </w:r>
            <w:proofErr w:type="spellEnd"/>
          </w:p>
        </w:tc>
        <w:tc>
          <w:tcPr>
            <w:tcW w:w="434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564A0" w:rsidRPr="00FE3866" w:rsidRDefault="006564A0" w:rsidP="006564A0">
            <w:pPr>
              <w:pStyle w:val="SemEspaamento"/>
            </w:pPr>
          </w:p>
        </w:tc>
      </w:tr>
      <w:tr w:rsidR="006564A0" w:rsidRPr="00BB1D5F" w:rsidTr="006564A0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6564A0" w:rsidRDefault="006564A0" w:rsidP="006564A0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54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564A0" w:rsidRPr="00370BF3" w:rsidRDefault="006564A0" w:rsidP="006564A0">
            <w:pPr>
              <w:pStyle w:val="SemEspaamento"/>
              <w:jc w:val="left"/>
            </w:pPr>
            <w:r w:rsidRPr="001544DF">
              <w:t>Domicílio do fundo</w:t>
            </w:r>
          </w:p>
        </w:tc>
        <w:tc>
          <w:tcPr>
            <w:tcW w:w="434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564A0" w:rsidRPr="00FE3866" w:rsidRDefault="006564A0" w:rsidP="006564A0">
            <w:pPr>
              <w:pStyle w:val="SemEspaamento"/>
            </w:pPr>
          </w:p>
        </w:tc>
      </w:tr>
      <w:tr w:rsidR="006564A0" w:rsidRPr="00BB1D5F" w:rsidTr="006564A0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6564A0" w:rsidRDefault="006564A0" w:rsidP="006564A0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54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564A0" w:rsidRPr="00370BF3" w:rsidRDefault="006564A0" w:rsidP="006564A0">
            <w:pPr>
              <w:pStyle w:val="SemEspaamento"/>
              <w:jc w:val="left"/>
            </w:pPr>
            <w:r w:rsidRPr="001544DF">
              <w:t>Taxa de administração</w:t>
            </w:r>
          </w:p>
        </w:tc>
        <w:tc>
          <w:tcPr>
            <w:tcW w:w="434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564A0" w:rsidRPr="00FE3866" w:rsidRDefault="006564A0" w:rsidP="006564A0">
            <w:pPr>
              <w:pStyle w:val="SemEspaamento"/>
            </w:pPr>
          </w:p>
        </w:tc>
      </w:tr>
      <w:tr w:rsidR="006564A0" w:rsidRPr="00BB1D5F" w:rsidTr="006564A0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6564A0" w:rsidRDefault="006564A0" w:rsidP="006564A0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54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564A0" w:rsidRPr="00370BF3" w:rsidRDefault="006564A0" w:rsidP="006564A0">
            <w:pPr>
              <w:pStyle w:val="SemEspaamento"/>
              <w:jc w:val="left"/>
            </w:pPr>
            <w:r w:rsidRPr="001544DF">
              <w:t>Código ISIN do fundo</w:t>
            </w:r>
          </w:p>
        </w:tc>
        <w:tc>
          <w:tcPr>
            <w:tcW w:w="434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564A0" w:rsidRPr="00FE3866" w:rsidRDefault="006564A0" w:rsidP="006564A0">
            <w:pPr>
              <w:pStyle w:val="SemEspaamento"/>
            </w:pPr>
          </w:p>
        </w:tc>
      </w:tr>
      <w:tr w:rsidR="006564A0" w:rsidRPr="00BB1D5F" w:rsidTr="006564A0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6564A0" w:rsidRDefault="006564A0" w:rsidP="006564A0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54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564A0" w:rsidRPr="00370BF3" w:rsidRDefault="006564A0" w:rsidP="006564A0">
            <w:pPr>
              <w:pStyle w:val="SemEspaamento"/>
              <w:jc w:val="left"/>
            </w:pPr>
            <w:r w:rsidRPr="001544DF">
              <w:t>Moeda do domicilio fundo no exterior</w:t>
            </w:r>
          </w:p>
        </w:tc>
        <w:tc>
          <w:tcPr>
            <w:tcW w:w="434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564A0" w:rsidRPr="00FE3866" w:rsidRDefault="006564A0" w:rsidP="006564A0">
            <w:pPr>
              <w:pStyle w:val="SemEspaamento"/>
            </w:pPr>
          </w:p>
        </w:tc>
      </w:tr>
      <w:tr w:rsidR="006564A0" w:rsidRPr="00BB1D5F" w:rsidTr="006564A0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6564A0" w:rsidRDefault="006564A0" w:rsidP="006564A0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54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564A0" w:rsidRPr="00370BF3" w:rsidRDefault="006564A0" w:rsidP="006564A0">
            <w:pPr>
              <w:pStyle w:val="SemEspaamento"/>
              <w:jc w:val="left"/>
            </w:pPr>
            <w:r w:rsidRPr="001544DF">
              <w:t>Outros prestadores de serviço, dos investimentos no exterior, caso exista.</w:t>
            </w:r>
          </w:p>
        </w:tc>
        <w:tc>
          <w:tcPr>
            <w:tcW w:w="434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564A0" w:rsidRPr="00FE3866" w:rsidRDefault="006564A0" w:rsidP="006564A0">
            <w:pPr>
              <w:pStyle w:val="SemEspaamento"/>
            </w:pPr>
          </w:p>
        </w:tc>
      </w:tr>
      <w:tr w:rsidR="00151B4B" w:rsidRPr="0054755E" w:rsidTr="004F4CA6">
        <w:trPr>
          <w:trHeight w:val="454"/>
        </w:trPr>
        <w:tc>
          <w:tcPr>
            <w:tcW w:w="9747" w:type="dxa"/>
            <w:gridSpan w:val="3"/>
            <w:shd w:val="clear" w:color="auto" w:fill="auto"/>
          </w:tcPr>
          <w:p w:rsidR="00151B4B" w:rsidRPr="003F2F2A" w:rsidRDefault="00151B4B" w:rsidP="004F4CA6">
            <w:pPr>
              <w:pStyle w:val="SemEspaamento"/>
              <w:spacing w:after="0" w:afterAutospacing="0"/>
            </w:pPr>
            <w:permStart w:id="422536282" w:edGrp="everyone"/>
          </w:p>
        </w:tc>
      </w:tr>
      <w:permEnd w:id="422536282"/>
      <w:tr w:rsidR="006564A0" w:rsidRPr="00BB1D5F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6564A0" w:rsidRPr="0054755E" w:rsidRDefault="006564A0" w:rsidP="006564A0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14.6</w:t>
            </w:r>
          </w:p>
        </w:tc>
        <w:tc>
          <w:tcPr>
            <w:tcW w:w="8886" w:type="dxa"/>
            <w:gridSpan w:val="2"/>
            <w:shd w:val="clear" w:color="auto" w:fill="F2F2F2"/>
            <w:vAlign w:val="center"/>
          </w:tcPr>
          <w:p w:rsidR="006564A0" w:rsidRPr="00370BF3" w:rsidRDefault="006564A0" w:rsidP="006564A0">
            <w:pPr>
              <w:pStyle w:val="SemEspaamento"/>
            </w:pPr>
            <w:r w:rsidRPr="001544DF">
              <w:t>Caso o investimento no exterior possua subclasses, favor descrever os riscos de contaminação entre elas.</w:t>
            </w:r>
          </w:p>
        </w:tc>
      </w:tr>
      <w:tr w:rsidR="00151B4B" w:rsidRPr="0054755E" w:rsidTr="004F4CA6">
        <w:trPr>
          <w:trHeight w:val="454"/>
        </w:trPr>
        <w:tc>
          <w:tcPr>
            <w:tcW w:w="9747" w:type="dxa"/>
            <w:gridSpan w:val="3"/>
            <w:shd w:val="clear" w:color="auto" w:fill="auto"/>
          </w:tcPr>
          <w:p w:rsidR="00151B4B" w:rsidRPr="003F2F2A" w:rsidRDefault="00151B4B" w:rsidP="004F4CA6">
            <w:pPr>
              <w:pStyle w:val="SemEspaamento"/>
              <w:spacing w:after="0" w:afterAutospacing="0"/>
            </w:pPr>
            <w:permStart w:id="1941198496" w:edGrp="everyone"/>
          </w:p>
        </w:tc>
      </w:tr>
      <w:permEnd w:id="1941198496"/>
      <w:tr w:rsidR="006564A0" w:rsidRPr="00792ACD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6564A0" w:rsidRDefault="006564A0" w:rsidP="006564A0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14.7</w:t>
            </w:r>
          </w:p>
        </w:tc>
        <w:tc>
          <w:tcPr>
            <w:tcW w:w="8886" w:type="dxa"/>
            <w:gridSpan w:val="2"/>
            <w:shd w:val="clear" w:color="auto" w:fill="F2F2F2"/>
            <w:vAlign w:val="center"/>
          </w:tcPr>
          <w:p w:rsidR="006564A0" w:rsidRPr="00370BF3" w:rsidRDefault="006564A0" w:rsidP="006564A0">
            <w:pPr>
              <w:pStyle w:val="SemEspaamento"/>
            </w:pPr>
            <w:r w:rsidRPr="00B653E8">
              <w:t xml:space="preserve">Caso </w:t>
            </w:r>
            <w:r>
              <w:t>a</w:t>
            </w:r>
            <w:r w:rsidRPr="00B653E8">
              <w:t xml:space="preserve"> gestor</w:t>
            </w:r>
            <w:r>
              <w:t>a</w:t>
            </w:r>
            <w:r w:rsidRPr="00B653E8">
              <w:t xml:space="preserve"> tenha influência direta/indireta na gestão do fundo no exterior, descreva como foi constituída a diretoria do fundo.</w:t>
            </w:r>
          </w:p>
        </w:tc>
      </w:tr>
      <w:tr w:rsidR="00151B4B" w:rsidRPr="0054755E" w:rsidTr="004F4CA6">
        <w:trPr>
          <w:trHeight w:val="454"/>
        </w:trPr>
        <w:tc>
          <w:tcPr>
            <w:tcW w:w="9747" w:type="dxa"/>
            <w:gridSpan w:val="3"/>
            <w:shd w:val="clear" w:color="auto" w:fill="auto"/>
          </w:tcPr>
          <w:p w:rsidR="00151B4B" w:rsidRPr="003F2F2A" w:rsidRDefault="00151B4B" w:rsidP="004F4CA6">
            <w:pPr>
              <w:pStyle w:val="SemEspaamento"/>
              <w:spacing w:after="0" w:afterAutospacing="0"/>
            </w:pPr>
            <w:permStart w:id="1027342967" w:edGrp="everyone"/>
          </w:p>
        </w:tc>
      </w:tr>
    </w:tbl>
    <w:p w:rsidR="006A5B62" w:rsidRPr="00625551" w:rsidRDefault="006564A0" w:rsidP="006A5B62">
      <w:pPr>
        <w:pStyle w:val="Ttulo1"/>
      </w:pPr>
      <w:bookmarkStart w:id="45" w:name="_Toc524608231"/>
      <w:permEnd w:id="1027342967"/>
      <w:r>
        <w:t>15</w:t>
      </w:r>
      <w:r w:rsidR="006A5B62">
        <w:t xml:space="preserve">. </w:t>
      </w:r>
      <w:r>
        <w:t>Anexos (quando aplicável)</w:t>
      </w:r>
      <w:bookmarkEnd w:id="45"/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6658"/>
        <w:gridCol w:w="2228"/>
      </w:tblGrid>
      <w:tr w:rsidR="00DE77FE" w:rsidRPr="0054755E" w:rsidTr="00DE77FE">
        <w:trPr>
          <w:trHeight w:val="23"/>
        </w:trPr>
        <w:tc>
          <w:tcPr>
            <w:tcW w:w="861" w:type="dxa"/>
            <w:shd w:val="clear" w:color="auto" w:fill="F2F2F2"/>
            <w:vAlign w:val="center"/>
          </w:tcPr>
          <w:p w:rsidR="00DE77FE" w:rsidRDefault="00DE77FE" w:rsidP="006A5B62">
            <w:pPr>
              <w:pStyle w:val="SemEspaamento"/>
              <w:jc w:val="center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15</w:t>
            </w:r>
          </w:p>
        </w:tc>
        <w:tc>
          <w:tcPr>
            <w:tcW w:w="6658" w:type="dxa"/>
            <w:shd w:val="clear" w:color="auto" w:fill="F2F2F2"/>
            <w:vAlign w:val="center"/>
          </w:tcPr>
          <w:p w:rsidR="00DE77FE" w:rsidRPr="00A87B72" w:rsidRDefault="00DE77FE" w:rsidP="006A5B62">
            <w:pPr>
              <w:pStyle w:val="SemEspaamento"/>
            </w:pPr>
            <w:r>
              <w:t>Anexos (quando aplicável)</w:t>
            </w:r>
          </w:p>
        </w:tc>
        <w:tc>
          <w:tcPr>
            <w:tcW w:w="2228" w:type="dxa"/>
            <w:shd w:val="clear" w:color="auto" w:fill="F2F2F2"/>
            <w:vAlign w:val="center"/>
          </w:tcPr>
          <w:p w:rsidR="00DE77FE" w:rsidRPr="00A87B72" w:rsidRDefault="00DE77FE" w:rsidP="00DE77FE">
            <w:pPr>
              <w:pStyle w:val="SemEspaamento"/>
            </w:pPr>
            <w:r>
              <w:t>Marcar Anexos ou link para acesso ao documento</w:t>
            </w:r>
          </w:p>
        </w:tc>
      </w:tr>
      <w:tr w:rsidR="00DE77FE" w:rsidRPr="0054755E" w:rsidTr="00DE77FE">
        <w:trPr>
          <w:trHeight w:val="524"/>
        </w:trPr>
        <w:tc>
          <w:tcPr>
            <w:tcW w:w="861" w:type="dxa"/>
            <w:shd w:val="clear" w:color="auto" w:fill="F2F2F2"/>
            <w:vAlign w:val="center"/>
          </w:tcPr>
          <w:p w:rsidR="00DE77FE" w:rsidRDefault="00DE77FE" w:rsidP="006A5B62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15</w:t>
            </w:r>
            <w:r w:rsidRPr="008B5ABA">
              <w:rPr>
                <w:b/>
                <w:color w:val="0095D9"/>
              </w:rPr>
              <w:t>.1</w:t>
            </w:r>
          </w:p>
        </w:tc>
        <w:tc>
          <w:tcPr>
            <w:tcW w:w="6658" w:type="dxa"/>
            <w:shd w:val="clear" w:color="auto" w:fill="F2F2F2"/>
            <w:vAlign w:val="center"/>
          </w:tcPr>
          <w:p w:rsidR="00DE77FE" w:rsidRPr="0054755E" w:rsidRDefault="00DE77FE" w:rsidP="006A5B62">
            <w:pPr>
              <w:pStyle w:val="SemEspaamento"/>
            </w:pPr>
            <w:r>
              <w:t>Regulamento</w:t>
            </w:r>
          </w:p>
        </w:tc>
        <w:tc>
          <w:tcPr>
            <w:tcW w:w="2228" w:type="dxa"/>
            <w:shd w:val="clear" w:color="auto" w:fill="F2F2F2"/>
            <w:vAlign w:val="center"/>
          </w:tcPr>
          <w:p w:rsidR="00DE77FE" w:rsidRPr="0054755E" w:rsidRDefault="00DE77FE" w:rsidP="006A5B62">
            <w:pPr>
              <w:pStyle w:val="SemEspaamento"/>
            </w:pPr>
          </w:p>
        </w:tc>
      </w:tr>
      <w:tr w:rsidR="00DE77FE" w:rsidRPr="0054755E" w:rsidTr="00DE77FE">
        <w:trPr>
          <w:trHeight w:val="559"/>
        </w:trPr>
        <w:tc>
          <w:tcPr>
            <w:tcW w:w="861" w:type="dxa"/>
            <w:shd w:val="clear" w:color="auto" w:fill="F2F2F2"/>
            <w:vAlign w:val="center"/>
          </w:tcPr>
          <w:p w:rsidR="00DE77FE" w:rsidRPr="0054755E" w:rsidRDefault="00DE77FE" w:rsidP="00DE77FE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15</w:t>
            </w:r>
            <w:r w:rsidRPr="008B5ABA">
              <w:rPr>
                <w:b/>
                <w:color w:val="0095D9"/>
              </w:rPr>
              <w:t>.2</w:t>
            </w:r>
          </w:p>
        </w:tc>
        <w:tc>
          <w:tcPr>
            <w:tcW w:w="6658" w:type="dxa"/>
            <w:shd w:val="clear" w:color="auto" w:fill="F2F2F2"/>
            <w:vAlign w:val="center"/>
          </w:tcPr>
          <w:p w:rsidR="00DE77FE" w:rsidRPr="007A4041" w:rsidRDefault="00DE77FE" w:rsidP="00DE77FE">
            <w:pPr>
              <w:pStyle w:val="SemEspaamento"/>
              <w:jc w:val="left"/>
              <w:rPr>
                <w:b/>
                <w:color w:val="4C4D4F"/>
                <w:szCs w:val="24"/>
              </w:rPr>
            </w:pPr>
            <w:r w:rsidRPr="00B653E8">
              <w:t>Formulário de informações complementares</w:t>
            </w:r>
          </w:p>
        </w:tc>
        <w:tc>
          <w:tcPr>
            <w:tcW w:w="2228" w:type="dxa"/>
            <w:shd w:val="clear" w:color="auto" w:fill="F2F2F2"/>
            <w:vAlign w:val="center"/>
          </w:tcPr>
          <w:p w:rsidR="00DE77FE" w:rsidRPr="007706A9" w:rsidRDefault="00DE77FE" w:rsidP="00DE77FE">
            <w:pPr>
              <w:pStyle w:val="SemEspaamento"/>
              <w:rPr>
                <w:b/>
                <w:color w:val="0095D9"/>
              </w:rPr>
            </w:pPr>
          </w:p>
        </w:tc>
      </w:tr>
      <w:tr w:rsidR="00DE77FE" w:rsidRPr="0054755E" w:rsidTr="00DE77FE">
        <w:trPr>
          <w:trHeight w:val="412"/>
        </w:trPr>
        <w:tc>
          <w:tcPr>
            <w:tcW w:w="861" w:type="dxa"/>
            <w:shd w:val="clear" w:color="auto" w:fill="F2F2F2"/>
            <w:vAlign w:val="center"/>
          </w:tcPr>
          <w:p w:rsidR="00DE77FE" w:rsidRDefault="00DE77FE" w:rsidP="00DE77FE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15</w:t>
            </w:r>
            <w:r w:rsidRPr="008B5ABA">
              <w:rPr>
                <w:b/>
                <w:color w:val="0095D9"/>
              </w:rPr>
              <w:t>.3</w:t>
            </w:r>
          </w:p>
        </w:tc>
        <w:tc>
          <w:tcPr>
            <w:tcW w:w="6658" w:type="dxa"/>
            <w:shd w:val="clear" w:color="auto" w:fill="F2F2F2"/>
            <w:vAlign w:val="center"/>
          </w:tcPr>
          <w:p w:rsidR="00DE77FE" w:rsidRPr="007A4041" w:rsidRDefault="00DE77FE" w:rsidP="00DE77FE">
            <w:pPr>
              <w:pStyle w:val="SemEspaamento"/>
              <w:jc w:val="left"/>
              <w:rPr>
                <w:b/>
                <w:color w:val="4C4D4F"/>
                <w:szCs w:val="24"/>
              </w:rPr>
            </w:pPr>
            <w:r w:rsidRPr="00B653E8">
              <w:t>Última lâmina de informações essenciais</w:t>
            </w:r>
          </w:p>
        </w:tc>
        <w:tc>
          <w:tcPr>
            <w:tcW w:w="2228" w:type="dxa"/>
            <w:shd w:val="clear" w:color="auto" w:fill="F2F2F2"/>
            <w:vAlign w:val="center"/>
          </w:tcPr>
          <w:p w:rsidR="00DE77FE" w:rsidRDefault="00DE77FE" w:rsidP="00DE77FE">
            <w:pPr>
              <w:pStyle w:val="SemEspaamento"/>
            </w:pPr>
          </w:p>
        </w:tc>
      </w:tr>
      <w:tr w:rsidR="00DE77FE" w:rsidRPr="0054755E" w:rsidTr="00DE77FE">
        <w:trPr>
          <w:trHeight w:val="417"/>
        </w:trPr>
        <w:tc>
          <w:tcPr>
            <w:tcW w:w="861" w:type="dxa"/>
            <w:shd w:val="clear" w:color="auto" w:fill="F2F2F2"/>
            <w:vAlign w:val="center"/>
          </w:tcPr>
          <w:p w:rsidR="00DE77FE" w:rsidRDefault="00DE77FE" w:rsidP="00DE77FE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15</w:t>
            </w:r>
            <w:r w:rsidRPr="008B5ABA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4</w:t>
            </w:r>
          </w:p>
        </w:tc>
        <w:tc>
          <w:tcPr>
            <w:tcW w:w="6658" w:type="dxa"/>
            <w:shd w:val="clear" w:color="auto" w:fill="F2F2F2"/>
            <w:vAlign w:val="center"/>
          </w:tcPr>
          <w:p w:rsidR="00DE77FE" w:rsidRPr="007A4041" w:rsidRDefault="00DE77FE" w:rsidP="00DE77FE">
            <w:pPr>
              <w:pStyle w:val="SemEspaamento"/>
              <w:jc w:val="left"/>
              <w:rPr>
                <w:b/>
                <w:color w:val="4C4D4F"/>
                <w:szCs w:val="24"/>
              </w:rPr>
            </w:pPr>
            <w:r w:rsidRPr="00B653E8">
              <w:t>Relatório de Gestão e/ou materiais de divulgação</w:t>
            </w:r>
          </w:p>
        </w:tc>
        <w:tc>
          <w:tcPr>
            <w:tcW w:w="2228" w:type="dxa"/>
            <w:shd w:val="clear" w:color="auto" w:fill="F2F2F2"/>
            <w:vAlign w:val="center"/>
          </w:tcPr>
          <w:p w:rsidR="00DE77FE" w:rsidRDefault="00DE77FE" w:rsidP="00DE77FE">
            <w:pPr>
              <w:pStyle w:val="SemEspaamento"/>
            </w:pPr>
          </w:p>
        </w:tc>
      </w:tr>
    </w:tbl>
    <w:p w:rsidR="009C714C" w:rsidRDefault="009C714C" w:rsidP="009C714C">
      <w:pPr>
        <w:tabs>
          <w:tab w:val="left" w:pos="3143"/>
        </w:tabs>
        <w:spacing w:line="360" w:lineRule="auto"/>
      </w:pPr>
    </w:p>
    <w:p w:rsidR="009C714C" w:rsidRPr="009646B1" w:rsidRDefault="009C714C" w:rsidP="009C714C">
      <w:pPr>
        <w:tabs>
          <w:tab w:val="left" w:pos="3143"/>
        </w:tabs>
        <w:spacing w:line="360" w:lineRule="auto"/>
        <w:jc w:val="center"/>
        <w:rPr>
          <w:rFonts w:eastAsia="Times New Roman"/>
          <w:bCs/>
          <w:sz w:val="20"/>
          <w:szCs w:val="20"/>
        </w:rPr>
      </w:pPr>
      <w:r w:rsidRPr="009646B1">
        <w:rPr>
          <w:rFonts w:eastAsia="Times New Roman"/>
          <w:bCs/>
          <w:sz w:val="20"/>
          <w:szCs w:val="20"/>
        </w:rPr>
        <w:t>[LOCAL, DATA]</w:t>
      </w:r>
    </w:p>
    <w:p w:rsidR="009C714C" w:rsidRPr="009646B1" w:rsidRDefault="009C714C" w:rsidP="009C714C">
      <w:pPr>
        <w:rPr>
          <w:sz w:val="20"/>
          <w:szCs w:val="20"/>
        </w:rPr>
      </w:pPr>
    </w:p>
    <w:tbl>
      <w:tblPr>
        <w:tblW w:w="1103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5517"/>
        <w:gridCol w:w="5515"/>
      </w:tblGrid>
      <w:tr w:rsidR="009C714C" w:rsidRPr="009646B1" w:rsidTr="0007298B">
        <w:trPr>
          <w:trHeight w:val="698"/>
          <w:jc w:val="center"/>
        </w:trPr>
        <w:tc>
          <w:tcPr>
            <w:tcW w:w="5517" w:type="dxa"/>
            <w:vAlign w:val="center"/>
          </w:tcPr>
          <w:p w:rsidR="009C714C" w:rsidRPr="009646B1" w:rsidRDefault="009C714C" w:rsidP="0007298B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[ASSINATURA DO PROFISSIONAL QUE PREENCHEU O QUESTIONÁRIO]</w:t>
            </w:r>
          </w:p>
        </w:tc>
        <w:tc>
          <w:tcPr>
            <w:tcW w:w="5515" w:type="dxa"/>
            <w:vAlign w:val="center"/>
          </w:tcPr>
          <w:p w:rsidR="009C714C" w:rsidRPr="009646B1" w:rsidRDefault="009C714C" w:rsidP="0007298B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[ASSINATURA DO(S) REPRESENTANTE(S) LEGAL(IS) DA INSTITUIÇÃO]</w:t>
            </w:r>
          </w:p>
        </w:tc>
      </w:tr>
      <w:tr w:rsidR="009C714C" w:rsidRPr="009646B1" w:rsidTr="0007298B">
        <w:trPr>
          <w:trHeight w:val="430"/>
          <w:jc w:val="center"/>
        </w:trPr>
        <w:tc>
          <w:tcPr>
            <w:tcW w:w="5517" w:type="dxa"/>
          </w:tcPr>
          <w:p w:rsidR="009C714C" w:rsidRPr="009646B1" w:rsidRDefault="009C714C" w:rsidP="0007298B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[NOME DO PROFISSIONAL QUE PREENCHEU O QUESTIONÁRIO]</w:t>
            </w:r>
          </w:p>
        </w:tc>
        <w:tc>
          <w:tcPr>
            <w:tcW w:w="5515" w:type="dxa"/>
            <w:vAlign w:val="center"/>
          </w:tcPr>
          <w:p w:rsidR="009C714C" w:rsidRPr="009646B1" w:rsidRDefault="009C714C" w:rsidP="0007298B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[NOME DO(S) REPRESENTANTE(S) LEGAL(IS) DA INSTITUIÇÃO]</w:t>
            </w:r>
          </w:p>
        </w:tc>
      </w:tr>
      <w:tr w:rsidR="009C714C" w:rsidRPr="009646B1" w:rsidTr="0007298B">
        <w:trPr>
          <w:jc w:val="center"/>
        </w:trPr>
        <w:tc>
          <w:tcPr>
            <w:tcW w:w="5517" w:type="dxa"/>
          </w:tcPr>
          <w:p w:rsidR="009C714C" w:rsidRPr="009646B1" w:rsidRDefault="009C714C" w:rsidP="0007298B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[CARGO]</w:t>
            </w:r>
          </w:p>
        </w:tc>
        <w:tc>
          <w:tcPr>
            <w:tcW w:w="5515" w:type="dxa"/>
          </w:tcPr>
          <w:p w:rsidR="009C714C" w:rsidRPr="009646B1" w:rsidRDefault="009C714C" w:rsidP="0007298B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[CARGO]</w:t>
            </w:r>
          </w:p>
        </w:tc>
      </w:tr>
      <w:tr w:rsidR="009C714C" w:rsidRPr="009646B1" w:rsidTr="0007298B">
        <w:trPr>
          <w:jc w:val="center"/>
        </w:trPr>
        <w:tc>
          <w:tcPr>
            <w:tcW w:w="5517" w:type="dxa"/>
          </w:tcPr>
          <w:p w:rsidR="009C714C" w:rsidRPr="009646B1" w:rsidRDefault="009C714C" w:rsidP="0007298B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[TELEFONE]</w:t>
            </w:r>
          </w:p>
        </w:tc>
        <w:tc>
          <w:tcPr>
            <w:tcW w:w="5515" w:type="dxa"/>
          </w:tcPr>
          <w:p w:rsidR="009C714C" w:rsidRPr="009646B1" w:rsidRDefault="009C714C" w:rsidP="0007298B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[TELEFONE]</w:t>
            </w:r>
          </w:p>
        </w:tc>
      </w:tr>
      <w:tr w:rsidR="009C714C" w:rsidRPr="009646B1" w:rsidTr="0007298B">
        <w:trPr>
          <w:jc w:val="center"/>
        </w:trPr>
        <w:tc>
          <w:tcPr>
            <w:tcW w:w="5517" w:type="dxa"/>
          </w:tcPr>
          <w:p w:rsidR="009C714C" w:rsidRPr="009646B1" w:rsidRDefault="009C714C" w:rsidP="0007298B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[E-MAIL CORPORATIVO]</w:t>
            </w:r>
          </w:p>
        </w:tc>
        <w:tc>
          <w:tcPr>
            <w:tcW w:w="5515" w:type="dxa"/>
          </w:tcPr>
          <w:p w:rsidR="009C714C" w:rsidRPr="009646B1" w:rsidRDefault="009C714C" w:rsidP="0007298B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[E-MAIL CORPORATIVO]</w:t>
            </w:r>
          </w:p>
        </w:tc>
      </w:tr>
    </w:tbl>
    <w:p w:rsidR="009C714C" w:rsidRDefault="009C714C" w:rsidP="006564A0">
      <w:pPr>
        <w:spacing w:line="360" w:lineRule="auto"/>
        <w:jc w:val="center"/>
        <w:rPr>
          <w:rFonts w:cs="Calibri"/>
          <w:color w:val="404040"/>
          <w:sz w:val="22"/>
          <w:highlight w:val="yellow"/>
          <w:u w:val="single"/>
        </w:rPr>
      </w:pPr>
      <w:bookmarkStart w:id="46" w:name="_GoBack"/>
      <w:bookmarkEnd w:id="29"/>
      <w:bookmarkEnd w:id="46"/>
    </w:p>
    <w:sectPr w:rsidR="009C714C" w:rsidSect="0060617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268" w:right="1134" w:bottom="851" w:left="1134" w:header="709" w:footer="709" w:gutter="0"/>
      <w:cols w:space="708"/>
      <w:titlePg/>
      <w:docGrid w:linePitch="4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A34" w:rsidRDefault="001F4A34" w:rsidP="009826F1">
      <w:pPr>
        <w:spacing w:after="0" w:line="240" w:lineRule="auto"/>
      </w:pPr>
      <w:r>
        <w:separator/>
      </w:r>
    </w:p>
  </w:endnote>
  <w:endnote w:type="continuationSeparator" w:id="0">
    <w:p w:rsidR="001F4A34" w:rsidRDefault="001F4A34" w:rsidP="00982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obra Book">
    <w:altName w:val="Arial"/>
    <w:panose1 w:val="00000000000000000000"/>
    <w:charset w:val="00"/>
    <w:family w:val="modern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50" w:rsidRDefault="00694F5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404040" w:themeColor="text1" w:themeTint="BF"/>
        <w:sz w:val="24"/>
      </w:rPr>
      <w:id w:val="1270127772"/>
      <w:docPartObj>
        <w:docPartGallery w:val="Page Numbers (Bottom of Page)"/>
        <w:docPartUnique/>
      </w:docPartObj>
    </w:sdtPr>
    <w:sdtEndPr>
      <w:rPr>
        <w:rFonts w:ascii="Dobra Book" w:hAnsi="Dobra Book"/>
      </w:rPr>
    </w:sdtEndPr>
    <w:sdtContent>
      <w:p w:rsidR="006A5B62" w:rsidRPr="00101F50" w:rsidRDefault="006A5B62" w:rsidP="00606173">
        <w:pPr>
          <w:pStyle w:val="Rodap"/>
          <w:ind w:right="-427"/>
          <w:jc w:val="right"/>
          <w:rPr>
            <w:rFonts w:ascii="Dobra Book" w:hAnsi="Dobra Book"/>
            <w:color w:val="404040" w:themeColor="text1" w:themeTint="BF"/>
            <w:sz w:val="24"/>
          </w:rPr>
        </w:pPr>
        <w:r>
          <w:rPr>
            <w:rFonts w:ascii="Dobra Book" w:hAnsi="Dobra Book"/>
            <w:b w:val="0"/>
            <w:noProof/>
            <w:color w:val="FFFFFF" w:themeColor="background1"/>
            <w:sz w:val="24"/>
            <w:lang w:eastAsia="pt-BR"/>
          </w:rPr>
          <w:drawing>
            <wp:anchor distT="0" distB="0" distL="114300" distR="114300" simplePos="0" relativeHeight="251659264" behindDoc="1" locked="0" layoutInCell="1" allowOverlap="1" wp14:anchorId="270116B3" wp14:editId="270116B4">
              <wp:simplePos x="0" y="0"/>
              <wp:positionH relativeFrom="column">
                <wp:posOffset>6009640</wp:posOffset>
              </wp:positionH>
              <wp:positionV relativeFrom="paragraph">
                <wp:posOffset>3587</wp:posOffset>
              </wp:positionV>
              <wp:extent cx="580390" cy="200660"/>
              <wp:effectExtent l="0" t="0" r="0" b="8890"/>
              <wp:wrapNone/>
              <wp:docPr id="9" name="Imagem 9" descr="C:\Users\jose.farias\Desktop\numero_pagin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jose.farias\Desktop\numero_pagina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039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101F50">
          <w:rPr>
            <w:rFonts w:ascii="Dobra Book" w:hAnsi="Dobra Book"/>
            <w:b w:val="0"/>
            <w:color w:val="FFFFFF" w:themeColor="background1"/>
            <w:sz w:val="24"/>
          </w:rPr>
          <w:fldChar w:fldCharType="begin"/>
        </w:r>
        <w:r w:rsidRPr="00101F50">
          <w:rPr>
            <w:rFonts w:ascii="Dobra Book" w:hAnsi="Dobra Book"/>
            <w:b w:val="0"/>
            <w:color w:val="FFFFFF" w:themeColor="background1"/>
            <w:sz w:val="24"/>
          </w:rPr>
          <w:instrText>PAGE   \* MERGEFORMAT</w:instrText>
        </w:r>
        <w:r w:rsidRPr="00101F50">
          <w:rPr>
            <w:rFonts w:ascii="Dobra Book" w:hAnsi="Dobra Book"/>
            <w:b w:val="0"/>
            <w:color w:val="FFFFFF" w:themeColor="background1"/>
            <w:sz w:val="24"/>
          </w:rPr>
          <w:fldChar w:fldCharType="separate"/>
        </w:r>
        <w:r w:rsidR="00901E2F">
          <w:rPr>
            <w:rFonts w:ascii="Dobra Book" w:hAnsi="Dobra Book"/>
            <w:b w:val="0"/>
            <w:noProof/>
            <w:color w:val="FFFFFF" w:themeColor="background1"/>
            <w:sz w:val="24"/>
          </w:rPr>
          <w:t>23</w:t>
        </w:r>
        <w:r w:rsidRPr="00101F50">
          <w:rPr>
            <w:rFonts w:ascii="Dobra Book" w:hAnsi="Dobra Book"/>
            <w:b w:val="0"/>
            <w:color w:val="FFFFFF" w:themeColor="background1"/>
            <w:sz w:val="24"/>
          </w:rPr>
          <w:fldChar w:fldCharType="end"/>
        </w:r>
        <w:r w:rsidRPr="00101F50">
          <w:rPr>
            <w:rFonts w:ascii="Dobra Book" w:hAnsi="Dobra Book"/>
            <w:b w:val="0"/>
            <w:noProof/>
            <w:color w:val="404040" w:themeColor="text1" w:themeTint="BF"/>
            <w:sz w:val="24"/>
            <w:lang w:eastAsia="pt-BR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50" w:rsidRDefault="00694F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A34" w:rsidRDefault="001F4A34" w:rsidP="009826F1">
      <w:pPr>
        <w:spacing w:after="0" w:line="240" w:lineRule="auto"/>
      </w:pPr>
      <w:r>
        <w:separator/>
      </w:r>
    </w:p>
  </w:footnote>
  <w:footnote w:type="continuationSeparator" w:id="0">
    <w:p w:rsidR="001F4A34" w:rsidRDefault="001F4A34" w:rsidP="00982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50" w:rsidRDefault="00694F5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6386" type="#_x0000_t136" style="position:absolute;margin-left:0;margin-top:0;width:452.95pt;height:226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B62" w:rsidRDefault="00694F50" w:rsidP="00606173">
    <w:pPr>
      <w:pStyle w:val="Cabealho"/>
      <w:tabs>
        <w:tab w:val="clear" w:pos="4252"/>
        <w:tab w:val="clear" w:pos="8504"/>
        <w:tab w:val="left" w:pos="6061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6387" type="#_x0000_t136" style="position:absolute;margin-left:0;margin-top:0;width:452.95pt;height:226.4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</v:shape>
      </w:pict>
    </w:r>
    <w:r w:rsidR="006A5B62" w:rsidRPr="00606173">
      <w:rPr>
        <w:noProof/>
        <w:lang w:eastAsia="pt-BR"/>
      </w:rPr>
      <w:drawing>
        <wp:anchor distT="0" distB="0" distL="114300" distR="114300" simplePos="0" relativeHeight="251655168" behindDoc="0" locked="0" layoutInCell="1" allowOverlap="1" wp14:anchorId="270116AF" wp14:editId="270116B0">
          <wp:simplePos x="0" y="0"/>
          <wp:positionH relativeFrom="column">
            <wp:posOffset>4812030</wp:posOffset>
          </wp:positionH>
          <wp:positionV relativeFrom="paragraph">
            <wp:posOffset>27940</wp:posOffset>
          </wp:positionV>
          <wp:extent cx="1275715" cy="636270"/>
          <wp:effectExtent l="0" t="0" r="635" b="0"/>
          <wp:wrapSquare wrapText="bothSides"/>
          <wp:docPr id="5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8"/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715" cy="636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5B62" w:rsidRPr="00606173"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270116B1" wp14:editId="270116B2">
          <wp:simplePos x="0" y="0"/>
          <wp:positionH relativeFrom="column">
            <wp:posOffset>109855</wp:posOffset>
          </wp:positionH>
          <wp:positionV relativeFrom="paragraph">
            <wp:posOffset>340995</wp:posOffset>
          </wp:positionV>
          <wp:extent cx="1618615" cy="328295"/>
          <wp:effectExtent l="0" t="0" r="635" b="0"/>
          <wp:wrapNone/>
          <wp:docPr id="6" name="Imagem 6" descr="C:\Users\jose.farias\Desktop\ANBIMA ID - ASSINATURA COMPLE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se.farias\Desktop\ANBIMA ID - ASSINATURA COMPLET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5B62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50" w:rsidRDefault="00694F5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6385" type="#_x0000_t136" style="position:absolute;margin-left:0;margin-top:0;width:452.95pt;height:226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517BC"/>
    <w:multiLevelType w:val="hybridMultilevel"/>
    <w:tmpl w:val="70EA257E"/>
    <w:lvl w:ilvl="0" w:tplc="0416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96C9D"/>
    <w:multiLevelType w:val="hybridMultilevel"/>
    <w:tmpl w:val="313AEA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F5AF6"/>
    <w:multiLevelType w:val="hybridMultilevel"/>
    <w:tmpl w:val="AA60ADD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proofState w:spelling="clean" w:grammar="clean"/>
  <w:documentProtection w:edit="readOnly" w:enforcement="0"/>
  <w:defaultTabStop w:val="567"/>
  <w:hyphenationZone w:val="425"/>
  <w:characterSpacingControl w:val="doNotCompress"/>
  <w:hdrShapeDefaults>
    <o:shapedefaults v:ext="edit" spidmax="16388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67D"/>
    <w:rsid w:val="0005121E"/>
    <w:rsid w:val="00062C42"/>
    <w:rsid w:val="0007298B"/>
    <w:rsid w:val="000764C8"/>
    <w:rsid w:val="00077037"/>
    <w:rsid w:val="00077E79"/>
    <w:rsid w:val="00087927"/>
    <w:rsid w:val="00092C2D"/>
    <w:rsid w:val="000946E1"/>
    <w:rsid w:val="000969DA"/>
    <w:rsid w:val="000D2992"/>
    <w:rsid w:val="000E0D6C"/>
    <w:rsid w:val="000E1952"/>
    <w:rsid w:val="000F0A8A"/>
    <w:rsid w:val="00126BFE"/>
    <w:rsid w:val="001331D9"/>
    <w:rsid w:val="00151B4B"/>
    <w:rsid w:val="00173480"/>
    <w:rsid w:val="00195DA6"/>
    <w:rsid w:val="001C267D"/>
    <w:rsid w:val="001F4A34"/>
    <w:rsid w:val="002247AC"/>
    <w:rsid w:val="00227571"/>
    <w:rsid w:val="00231421"/>
    <w:rsid w:val="0024629A"/>
    <w:rsid w:val="002550F4"/>
    <w:rsid w:val="002759EA"/>
    <w:rsid w:val="00277860"/>
    <w:rsid w:val="002A4D86"/>
    <w:rsid w:val="002E4CC5"/>
    <w:rsid w:val="002F524A"/>
    <w:rsid w:val="0031289B"/>
    <w:rsid w:val="00372F10"/>
    <w:rsid w:val="0038414A"/>
    <w:rsid w:val="003B325E"/>
    <w:rsid w:val="003F2AA7"/>
    <w:rsid w:val="003F2F2A"/>
    <w:rsid w:val="003F2FCA"/>
    <w:rsid w:val="004073C6"/>
    <w:rsid w:val="004107DA"/>
    <w:rsid w:val="004511EB"/>
    <w:rsid w:val="0049098D"/>
    <w:rsid w:val="0049364E"/>
    <w:rsid w:val="004C720E"/>
    <w:rsid w:val="004D1BDA"/>
    <w:rsid w:val="005008D4"/>
    <w:rsid w:val="00513BA9"/>
    <w:rsid w:val="00517781"/>
    <w:rsid w:val="0056368C"/>
    <w:rsid w:val="00596B15"/>
    <w:rsid w:val="005A7EBC"/>
    <w:rsid w:val="005E0CE9"/>
    <w:rsid w:val="005E2970"/>
    <w:rsid w:val="00606173"/>
    <w:rsid w:val="00612714"/>
    <w:rsid w:val="00614A64"/>
    <w:rsid w:val="0063545A"/>
    <w:rsid w:val="00643D13"/>
    <w:rsid w:val="006564A0"/>
    <w:rsid w:val="00662EFA"/>
    <w:rsid w:val="00680B12"/>
    <w:rsid w:val="00685218"/>
    <w:rsid w:val="00694F50"/>
    <w:rsid w:val="006A48AA"/>
    <w:rsid w:val="006A5B62"/>
    <w:rsid w:val="006B23D7"/>
    <w:rsid w:val="006B2D44"/>
    <w:rsid w:val="00703CFD"/>
    <w:rsid w:val="00726136"/>
    <w:rsid w:val="00742C1C"/>
    <w:rsid w:val="00750065"/>
    <w:rsid w:val="00754B20"/>
    <w:rsid w:val="007A4209"/>
    <w:rsid w:val="007B3F22"/>
    <w:rsid w:val="007F0B97"/>
    <w:rsid w:val="00807273"/>
    <w:rsid w:val="00875F8A"/>
    <w:rsid w:val="008761C6"/>
    <w:rsid w:val="008819E0"/>
    <w:rsid w:val="00886664"/>
    <w:rsid w:val="00890B1B"/>
    <w:rsid w:val="008A4224"/>
    <w:rsid w:val="008D16EA"/>
    <w:rsid w:val="008E3A74"/>
    <w:rsid w:val="008E5E8A"/>
    <w:rsid w:val="008E65E2"/>
    <w:rsid w:val="008F45C2"/>
    <w:rsid w:val="00901E2F"/>
    <w:rsid w:val="009769BB"/>
    <w:rsid w:val="009826F1"/>
    <w:rsid w:val="00986659"/>
    <w:rsid w:val="00994ACD"/>
    <w:rsid w:val="009A07E7"/>
    <w:rsid w:val="009C1388"/>
    <w:rsid w:val="009C2BDF"/>
    <w:rsid w:val="009C4F2B"/>
    <w:rsid w:val="009C6322"/>
    <w:rsid w:val="009C6C0C"/>
    <w:rsid w:val="009C714C"/>
    <w:rsid w:val="009E6631"/>
    <w:rsid w:val="009F5E2C"/>
    <w:rsid w:val="009F6D47"/>
    <w:rsid w:val="00A17E42"/>
    <w:rsid w:val="00A26434"/>
    <w:rsid w:val="00A4417A"/>
    <w:rsid w:val="00A579B6"/>
    <w:rsid w:val="00AB6A8B"/>
    <w:rsid w:val="00AC4AA9"/>
    <w:rsid w:val="00B212DE"/>
    <w:rsid w:val="00B24176"/>
    <w:rsid w:val="00B56208"/>
    <w:rsid w:val="00B62967"/>
    <w:rsid w:val="00B64CAC"/>
    <w:rsid w:val="00B84351"/>
    <w:rsid w:val="00BD4467"/>
    <w:rsid w:val="00BE18AF"/>
    <w:rsid w:val="00C12780"/>
    <w:rsid w:val="00C13A9E"/>
    <w:rsid w:val="00C33D77"/>
    <w:rsid w:val="00C459F7"/>
    <w:rsid w:val="00C631CA"/>
    <w:rsid w:val="00C73637"/>
    <w:rsid w:val="00CC1BDE"/>
    <w:rsid w:val="00CF163B"/>
    <w:rsid w:val="00D109C8"/>
    <w:rsid w:val="00D24AED"/>
    <w:rsid w:val="00D34C8C"/>
    <w:rsid w:val="00D5096D"/>
    <w:rsid w:val="00D626E0"/>
    <w:rsid w:val="00D665CC"/>
    <w:rsid w:val="00D966C3"/>
    <w:rsid w:val="00DC364F"/>
    <w:rsid w:val="00DE77FE"/>
    <w:rsid w:val="00E04EB3"/>
    <w:rsid w:val="00E50CA8"/>
    <w:rsid w:val="00E51FB6"/>
    <w:rsid w:val="00EB2C55"/>
    <w:rsid w:val="00ED2792"/>
    <w:rsid w:val="00F07C5E"/>
    <w:rsid w:val="00F47009"/>
    <w:rsid w:val="00F72979"/>
    <w:rsid w:val="00F7460A"/>
    <w:rsid w:val="00F75568"/>
    <w:rsid w:val="00F92F62"/>
    <w:rsid w:val="00FD3549"/>
    <w:rsid w:val="00FF3F01"/>
    <w:rsid w:val="00F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/>
    <o:shapelayout v:ext="edit">
      <o:idmap v:ext="edit" data="1"/>
    </o:shapelayout>
  </w:shapeDefaults>
  <w:decimalSymbol w:val=","/>
  <w:listSeparator w:val=";"/>
  <w15:docId w15:val="{A42425F5-F7FB-4016-A793-D92C8852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ubtítulo Capa"/>
    <w:qFormat/>
    <w:rsid w:val="00986659"/>
    <w:rPr>
      <w:b/>
      <w:color w:val="0095D9"/>
      <w:sz w:val="36"/>
    </w:rPr>
  </w:style>
  <w:style w:type="paragraph" w:styleId="Ttulo1">
    <w:name w:val="heading 1"/>
    <w:basedOn w:val="Normal"/>
    <w:next w:val="Normal"/>
    <w:link w:val="Ttulo1Char"/>
    <w:uiPriority w:val="9"/>
    <w:qFormat/>
    <w:rsid w:val="00986659"/>
    <w:pPr>
      <w:keepNext/>
      <w:keepLines/>
      <w:pBdr>
        <w:bottom w:val="single" w:sz="8" w:space="1" w:color="A6A6A6" w:themeColor="background1" w:themeShade="A6"/>
      </w:pBdr>
      <w:spacing w:before="480" w:after="480"/>
      <w:outlineLvl w:val="0"/>
    </w:pPr>
    <w:rPr>
      <w:rFonts w:ascii="Calibri" w:eastAsiaTheme="majorEastAsia" w:hAnsi="Calibri" w:cstheme="majorBidi"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826F1"/>
    <w:pPr>
      <w:keepNext/>
      <w:keepLines/>
      <w:spacing w:before="200" w:after="240"/>
      <w:outlineLvl w:val="1"/>
    </w:pPr>
    <w:rPr>
      <w:rFonts w:eastAsiaTheme="majorEastAsia" w:cstheme="majorBidi"/>
      <w:bCs/>
      <w:color w:val="595959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6659"/>
    <w:rPr>
      <w:rFonts w:ascii="Calibri" w:eastAsiaTheme="majorEastAsia" w:hAnsi="Calibri" w:cstheme="majorBidi"/>
      <w:b/>
      <w:bCs/>
      <w:color w:val="0095D9"/>
      <w:sz w:val="36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C267D"/>
    <w:pPr>
      <w:outlineLvl w:val="9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2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267D"/>
    <w:rPr>
      <w:rFonts w:ascii="Tahoma" w:hAnsi="Tahoma" w:cs="Tahoma"/>
      <w:sz w:val="16"/>
      <w:szCs w:val="16"/>
    </w:rPr>
  </w:style>
  <w:style w:type="paragraph" w:styleId="SemEspaamento">
    <w:name w:val="No Spacing"/>
    <w:aliases w:val="Texto"/>
    <w:link w:val="SemEspaamentoChar"/>
    <w:qFormat/>
    <w:rsid w:val="00CF163B"/>
    <w:pPr>
      <w:spacing w:after="100" w:afterAutospacing="1" w:line="240" w:lineRule="auto"/>
      <w:jc w:val="both"/>
    </w:pPr>
    <w:rPr>
      <w:color w:val="404040" w:themeColor="text1" w:themeTint="BF"/>
      <w:sz w:val="24"/>
    </w:rPr>
  </w:style>
  <w:style w:type="paragraph" w:styleId="Sumrio1">
    <w:name w:val="toc 1"/>
    <w:basedOn w:val="Normal"/>
    <w:next w:val="Normal"/>
    <w:autoRedefine/>
    <w:uiPriority w:val="39"/>
    <w:unhideWhenUsed/>
    <w:rsid w:val="008E3A74"/>
    <w:pPr>
      <w:tabs>
        <w:tab w:val="right" w:leader="dot" w:pos="9628"/>
      </w:tabs>
      <w:spacing w:after="100"/>
      <w:jc w:val="both"/>
    </w:pPr>
    <w:rPr>
      <w:color w:val="404040" w:themeColor="text1" w:themeTint="BF"/>
      <w:sz w:val="22"/>
    </w:rPr>
  </w:style>
  <w:style w:type="character" w:styleId="Hyperlink">
    <w:name w:val="Hyperlink"/>
    <w:basedOn w:val="Fontepargpadro"/>
    <w:uiPriority w:val="99"/>
    <w:unhideWhenUsed/>
    <w:rsid w:val="001C267D"/>
    <w:rPr>
      <w:color w:val="0000FF" w:themeColor="hyperlink"/>
      <w:u w:val="single"/>
    </w:rPr>
  </w:style>
  <w:style w:type="paragraph" w:customStyle="1" w:styleId="TtuloDocumento">
    <w:name w:val="Título Documento"/>
    <w:link w:val="TtuloDocumentoChar"/>
    <w:qFormat/>
    <w:rsid w:val="00986659"/>
    <w:rPr>
      <w:b/>
      <w:color w:val="595959" w:themeColor="text1" w:themeTint="A6"/>
      <w:sz w:val="60"/>
      <w:szCs w:val="60"/>
    </w:rPr>
  </w:style>
  <w:style w:type="character" w:customStyle="1" w:styleId="TtuloDocumentoChar">
    <w:name w:val="Título Documento Char"/>
    <w:basedOn w:val="Fontepargpadro"/>
    <w:link w:val="TtuloDocumento"/>
    <w:rsid w:val="00986659"/>
    <w:rPr>
      <w:b/>
      <w:color w:val="595959" w:themeColor="text1" w:themeTint="A6"/>
      <w:sz w:val="60"/>
      <w:szCs w:val="60"/>
    </w:rPr>
  </w:style>
  <w:style w:type="character" w:customStyle="1" w:styleId="SemEspaamentoChar">
    <w:name w:val="Sem Espaçamento Char"/>
    <w:aliases w:val="Texto Char"/>
    <w:basedOn w:val="Fontepargpadro"/>
    <w:link w:val="SemEspaamento"/>
    <w:rsid w:val="00CF163B"/>
    <w:rPr>
      <w:color w:val="404040" w:themeColor="text1" w:themeTint="BF"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9826F1"/>
    <w:rPr>
      <w:rFonts w:eastAsiaTheme="majorEastAsia" w:cstheme="majorBidi"/>
      <w:b/>
      <w:bCs/>
      <w:color w:val="595959"/>
      <w:sz w:val="24"/>
      <w:szCs w:val="26"/>
    </w:rPr>
  </w:style>
  <w:style w:type="paragraph" w:styleId="Ttulo">
    <w:name w:val="Title"/>
    <w:aliases w:val="Índice"/>
    <w:next w:val="Normal"/>
    <w:link w:val="TtuloChar"/>
    <w:uiPriority w:val="10"/>
    <w:qFormat/>
    <w:rsid w:val="00986659"/>
    <w:pPr>
      <w:spacing w:after="300" w:line="240" w:lineRule="auto"/>
      <w:contextualSpacing/>
    </w:pPr>
    <w:rPr>
      <w:rFonts w:eastAsiaTheme="majorEastAsia" w:cstheme="majorBidi"/>
      <w:b/>
      <w:color w:val="404040" w:themeColor="text1" w:themeTint="BF"/>
      <w:spacing w:val="5"/>
      <w:kern w:val="28"/>
      <w:szCs w:val="52"/>
    </w:rPr>
  </w:style>
  <w:style w:type="character" w:customStyle="1" w:styleId="TtuloChar">
    <w:name w:val="Título Char"/>
    <w:aliases w:val="Índice Char"/>
    <w:basedOn w:val="Fontepargpadro"/>
    <w:link w:val="Ttulo"/>
    <w:uiPriority w:val="10"/>
    <w:rsid w:val="00986659"/>
    <w:rPr>
      <w:rFonts w:eastAsiaTheme="majorEastAsia" w:cstheme="majorBidi"/>
      <w:b/>
      <w:color w:val="404040" w:themeColor="text1" w:themeTint="BF"/>
      <w:spacing w:val="5"/>
      <w:kern w:val="28"/>
      <w:szCs w:val="52"/>
    </w:rPr>
  </w:style>
  <w:style w:type="paragraph" w:styleId="Sumrio2">
    <w:name w:val="toc 2"/>
    <w:basedOn w:val="Normal"/>
    <w:next w:val="Normal"/>
    <w:autoRedefine/>
    <w:uiPriority w:val="39"/>
    <w:unhideWhenUsed/>
    <w:rsid w:val="008E3A74"/>
    <w:pPr>
      <w:tabs>
        <w:tab w:val="right" w:leader="dot" w:pos="9628"/>
      </w:tabs>
      <w:spacing w:after="100"/>
      <w:ind w:left="357"/>
      <w:jc w:val="both"/>
    </w:pPr>
    <w:rPr>
      <w:color w:val="404040" w:themeColor="text1" w:themeTint="BF"/>
      <w:sz w:val="22"/>
    </w:rPr>
  </w:style>
  <w:style w:type="paragraph" w:styleId="Cabealho">
    <w:name w:val="header"/>
    <w:basedOn w:val="Normal"/>
    <w:link w:val="CabealhoChar"/>
    <w:uiPriority w:val="99"/>
    <w:unhideWhenUsed/>
    <w:rsid w:val="009826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6F1"/>
    <w:rPr>
      <w:b/>
      <w:color w:val="0095D9"/>
      <w:sz w:val="36"/>
    </w:rPr>
  </w:style>
  <w:style w:type="paragraph" w:styleId="Rodap">
    <w:name w:val="footer"/>
    <w:basedOn w:val="Normal"/>
    <w:link w:val="RodapChar"/>
    <w:uiPriority w:val="99"/>
    <w:unhideWhenUsed/>
    <w:rsid w:val="009826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6F1"/>
    <w:rPr>
      <w:b/>
      <w:color w:val="0095D9"/>
      <w:sz w:val="36"/>
    </w:rPr>
  </w:style>
  <w:style w:type="paragraph" w:styleId="PargrafodaLista">
    <w:name w:val="List Paragraph"/>
    <w:basedOn w:val="Normal"/>
    <w:qFormat/>
    <w:rsid w:val="00B56208"/>
    <w:pPr>
      <w:ind w:left="720"/>
      <w:contextualSpacing/>
    </w:pPr>
    <w:rPr>
      <w:b w:val="0"/>
      <w:color w:val="404040" w:themeColor="text1" w:themeTint="BF"/>
      <w:sz w:val="24"/>
    </w:rPr>
  </w:style>
  <w:style w:type="paragraph" w:customStyle="1" w:styleId="Legendas">
    <w:name w:val="Legendas"/>
    <w:basedOn w:val="SemEspaamento"/>
    <w:link w:val="LegendasChar"/>
    <w:qFormat/>
    <w:rsid w:val="00B56208"/>
    <w:rPr>
      <w:sz w:val="20"/>
    </w:rPr>
  </w:style>
  <w:style w:type="character" w:customStyle="1" w:styleId="LegendasChar">
    <w:name w:val="Legendas Char"/>
    <w:basedOn w:val="SemEspaamentoChar"/>
    <w:link w:val="Legendas"/>
    <w:rsid w:val="00B56208"/>
    <w:rPr>
      <w:color w:val="404040" w:themeColor="text1" w:themeTint="BF"/>
      <w:sz w:val="20"/>
    </w:rPr>
  </w:style>
  <w:style w:type="table" w:styleId="Tabelacomgrade">
    <w:name w:val="Table Grid"/>
    <w:basedOn w:val="Tabelanormal"/>
    <w:uiPriority w:val="59"/>
    <w:rsid w:val="00076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77037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07703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77037"/>
    <w:rPr>
      <w:b/>
      <w:color w:val="0095D9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7037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7037"/>
    <w:rPr>
      <w:b/>
      <w:bCs/>
      <w:color w:val="0095D9"/>
      <w:sz w:val="20"/>
      <w:szCs w:val="20"/>
    </w:rPr>
  </w:style>
  <w:style w:type="paragraph" w:customStyle="1" w:styleId="SemEspaamento1">
    <w:name w:val="Sem Espaçamento1"/>
    <w:rsid w:val="00614A6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550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rsid w:val="007F0B97"/>
    <w:rPr>
      <w:rFonts w:ascii="Calibri" w:eastAsia="Calibri" w:hAnsi="Calibri" w:cs="Times New Roman"/>
      <w:vertAlign w:val="superscript"/>
    </w:rPr>
  </w:style>
  <w:style w:type="character" w:customStyle="1" w:styleId="TextodenotaderodapChar">
    <w:name w:val="Texto de nota de rodapé Char"/>
    <w:link w:val="Textodenotaderodap"/>
    <w:rsid w:val="007F0B97"/>
    <w:rPr>
      <w:rFonts w:ascii="Calibri" w:eastAsia="Calibri" w:hAnsi="Calibri" w:cs="Times New Roman"/>
      <w:b/>
      <w:color w:val="0095D9"/>
      <w:sz w:val="20"/>
      <w:szCs w:val="20"/>
    </w:rPr>
  </w:style>
  <w:style w:type="paragraph" w:styleId="Textodenotaderodap">
    <w:name w:val="footnote text"/>
    <w:basedOn w:val="Normal"/>
    <w:link w:val="TextodenotaderodapChar"/>
    <w:rsid w:val="007F0B9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7F0B97"/>
    <w:rPr>
      <w:b/>
      <w:color w:val="0095D9"/>
      <w:sz w:val="20"/>
      <w:szCs w:val="20"/>
    </w:rPr>
  </w:style>
  <w:style w:type="character" w:customStyle="1" w:styleId="PargraforecuadoChar">
    <w:name w:val="Parágrafo recuado Char"/>
    <w:link w:val="Pargraforecuado"/>
    <w:rsid w:val="00CC1BDE"/>
    <w:rPr>
      <w:rFonts w:ascii="Calibri" w:eastAsia="Calibri" w:hAnsi="Calibri" w:cs="Calibri-Bold"/>
      <w:bCs/>
      <w:color w:val="595959"/>
      <w:sz w:val="24"/>
      <w:szCs w:val="24"/>
    </w:rPr>
  </w:style>
  <w:style w:type="paragraph" w:customStyle="1" w:styleId="Pargraforecuado">
    <w:name w:val="Parágrafo recuado"/>
    <w:basedOn w:val="SemEspaamento"/>
    <w:link w:val="PargraforecuadoChar"/>
    <w:rsid w:val="00CC1BDE"/>
    <w:pPr>
      <w:ind w:left="567"/>
    </w:pPr>
    <w:rPr>
      <w:rFonts w:ascii="Calibri" w:eastAsia="Calibri" w:hAnsi="Calibri" w:cs="Calibri-Bold"/>
      <w:bCs/>
      <w:color w:val="59595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4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4ab933ab448f4aae7e975d32a60b3 xmlns="8909b59e-1f0c-49ad-84ab-bece29640b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Documentos</TermName>
          <TermId xmlns="http://schemas.microsoft.com/office/infopath/2007/PartnerControls">17058696-d5db-4910-a792-00bd754c647b</TermId>
        </TermInfo>
      </Terms>
    </e4f4ab933ab448f4aae7e975d32a60b3>
    <TaxCatchAll xmlns="fe57e610-8912-41e6-81ac-4741644e9183">
      <Value>30</Value>
      <Value>6</Value>
    </TaxCatchAll>
    <Imagemdomodelo xmlns="8909b59e-1f0c-49ad-84ab-bece29640b63" xsi:nil="true"/>
    <PublishingPageImage xmlns="http://schemas.microsoft.com/sharepoint/v3" xsi:nil="true"/>
    <b1dabda585c844769ce8a1ef18f19267 xmlns="8909b59e-1f0c-49ad-84ab-bece29640b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Comunicação e Marketing</TermName>
          <TermId xmlns="http://schemas.microsoft.com/office/infopath/2007/PartnerControls">cb5fc1af-dd36-492f-896a-4f302cbfbb4f</TermId>
        </TermInfo>
      </Terms>
    </b1dabda585c844769ce8a1ef18f19267>
    <Descricaodomodelo xmlns="8909b59e-1f0c-49ad-84ab-bece29640b63">Use esse modelo para redigir documentos de diversas páginas, com capa e índice.</Descricaodomodelo>
    <NomedoModelo xmlns="8909b59e-1f0c-49ad-84ab-bece29640b63">Modelo de documento</NomedoModel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529570A2057C409717FE740AA55095" ma:contentTypeVersion="17" ma:contentTypeDescription="Crie um novo documento." ma:contentTypeScope="" ma:versionID="721ec2840bb2e94b95ffd8d94c0270b6">
  <xsd:schema xmlns:xsd="http://www.w3.org/2001/XMLSchema" xmlns:xs="http://www.w3.org/2001/XMLSchema" xmlns:p="http://schemas.microsoft.com/office/2006/metadata/properties" xmlns:ns1="http://schemas.microsoft.com/sharepoint/v3" xmlns:ns2="8909b59e-1f0c-49ad-84ab-bece29640b63" xmlns:ns3="fe57e610-8912-41e6-81ac-4741644e9183" targetNamespace="http://schemas.microsoft.com/office/2006/metadata/properties" ma:root="true" ma:fieldsID="03e002665aadda2ad08d61a26beaf796" ns1:_="" ns2:_="" ns3:_="">
    <xsd:import namespace="http://schemas.microsoft.com/sharepoint/v3"/>
    <xsd:import namespace="8909b59e-1f0c-49ad-84ab-bece29640b63"/>
    <xsd:import namespace="fe57e610-8912-41e6-81ac-4741644e91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b1dabda585c844769ce8a1ef18f19267" minOccurs="0"/>
                <xsd:element ref="ns3:TaxCatchAll" minOccurs="0"/>
                <xsd:element ref="ns2:e4f4ab933ab448f4aae7e975d32a60b3" minOccurs="0"/>
                <xsd:element ref="ns2:Descricaodomodelo" minOccurs="0"/>
                <xsd:element ref="ns2:Imagemdomodelo" minOccurs="0"/>
                <xsd:element ref="ns1:PublishingPageImage" minOccurs="0"/>
                <xsd:element ref="ns2:NomedoModelo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Image" ma:index="17" nillable="true" ma:displayName="Imagem" ma:description="Imagem da Página é uma coluna de site criada pelo recurso de Publicação. Ela é usada no Tipo de Conteúdo de Página de Artigo como a imagem principal da página." ma:internalName="PublishingPageImag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9b59e-1f0c-49ad-84ab-bece29640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b1dabda585c844769ce8a1ef18f19267" ma:index="11" nillable="true" ma:taxonomy="true" ma:internalName="b1dabda585c844769ce8a1ef18f19267" ma:taxonomyFieldName="Area" ma:displayName="Área" ma:readOnly="false" ma:default="" ma:fieldId="{b1dabda5-85c8-4476-9ce8-a1ef18f19267}" ma:sspId="eb663ec8-6b32-494d-b604-2ba88d90d25e" ma:termSetId="1f175853-11d5-4217-9c15-17ac8ea004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4ab933ab448f4aae7e975d32a60b3" ma:index="14" nillable="true" ma:taxonomy="true" ma:internalName="e4f4ab933ab448f4aae7e975d32a60b3" ma:taxonomyFieldName="Tipo_x0020_do_x0020_documento" ma:displayName="Tipo do documento" ma:default="" ma:fieldId="{e4f4ab93-3ab4-48f4-aae7-e975d32a60b3}" ma:sspId="eb663ec8-6b32-494d-b604-2ba88d90d25e" ma:termSetId="d1deaffe-79c8-4b7f-abf5-5f2fa04f82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scricaodomodelo" ma:index="15" nillable="true" ma:displayName="Descrição do modelo" ma:internalName="Descricaodomodelo">
      <xsd:simpleType>
        <xsd:restriction base="dms:Note">
          <xsd:maxLength value="255"/>
        </xsd:restriction>
      </xsd:simpleType>
    </xsd:element>
    <xsd:element name="Imagemdomodelo" ma:index="16" nillable="true" ma:displayName="Imagem do modelo" ma:hidden="true" ma:internalName="Imagemdomodelo" ma:readOnly="false">
      <xsd:simpleType>
        <xsd:restriction base="dms:Text">
          <xsd:maxLength value="255"/>
        </xsd:restriction>
      </xsd:simpleType>
    </xsd:element>
    <xsd:element name="NomedoModelo" ma:index="18" ma:displayName="Nome do Modelo" ma:internalName="NomedoModel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7e610-8912-41e6-81ac-4741644e918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Coluna Global de Taxonomia" ma:description="" ma:hidden="true" ma:list="{31e5fe3d-8e6f-4154-ba83-c08b3e2604b0}" ma:internalName="TaxCatchAll" ma:showField="CatchAllData" ma:web="fe57e610-8912-41e6-81ac-4741644e91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F4CDD-B4B0-48C5-ABC1-6DEF7A66C6CD}">
  <ds:schemaRefs>
    <ds:schemaRef ds:uri="http://purl.org/dc/dcmitype/"/>
    <ds:schemaRef ds:uri="http://purl.org/dc/elements/1.1/"/>
    <ds:schemaRef ds:uri="http://www.w3.org/XML/1998/namespace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8909b59e-1f0c-49ad-84ab-bece29640b63"/>
    <ds:schemaRef ds:uri="http://schemas.microsoft.com/office/infopath/2007/PartnerControls"/>
    <ds:schemaRef ds:uri="http://schemas.openxmlformats.org/package/2006/metadata/core-properties"/>
    <ds:schemaRef ds:uri="fe57e610-8912-41e6-81ac-4741644e918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67C7E57-B699-4468-A8BF-C18ECF9241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81283C-2239-4F1A-B8A5-24083F1D5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09b59e-1f0c-49ad-84ab-bece29640b63"/>
    <ds:schemaRef ds:uri="fe57e610-8912-41e6-81ac-4741644e9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31DF7B-9A2D-4A67-80F5-971FDE32C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24</Pages>
  <Words>4240</Words>
  <Characters>22902</Characters>
  <Application>Microsoft Office Word</Application>
  <DocSecurity>0</DocSecurity>
  <Lines>190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documento</vt:lpstr>
    </vt:vector>
  </TitlesOfParts>
  <Company/>
  <LinksUpToDate>false</LinksUpToDate>
  <CharactersWithSpaces>27088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documento</dc:title>
  <dc:creator>Jose Carlos Oliveira Farias</dc:creator>
  <cp:lastModifiedBy>Fernanda Aline Soares</cp:lastModifiedBy>
  <cp:revision>11</cp:revision>
  <cp:lastPrinted>2018-11-26T19:19:00Z</cp:lastPrinted>
  <dcterms:created xsi:type="dcterms:W3CDTF">2018-09-13T16:12:00Z</dcterms:created>
  <dcterms:modified xsi:type="dcterms:W3CDTF">2018-11-29T14:32:00Z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0x01010014529570A2057C409717FE740AA55095</vt:lpwstr>
  </property>
  <property fmtid="{D5CDD505-2E9C-101B-9397-08002B2CF9AE}" pid="3" name="Tipo do documento">
    <vt:lpwstr>30;#Documentos|17058696-d5db-4910-a792-00bd754c647b</vt:lpwstr>
  </property>
  <property fmtid="{D5CDD505-2E9C-101B-9397-08002B2CF9AE}" pid="4" name="Area">
    <vt:lpwstr>6;#Comunicação e Marketing|cb5fc1af-dd36-492f-896a-4f302cbfbb4f</vt:lpwstr>
  </property>
</Properties>
</file>